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1E" w:rsidRPr="008B4762" w:rsidRDefault="00C8591E" w:rsidP="00C8591E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בחינה בכימיה אורגנית</w:t>
      </w:r>
      <w:r>
        <w:rPr>
          <w:rFonts w:eastAsiaTheme="minorHAnsi" w:hint="cs"/>
          <w:b/>
          <w:bCs/>
          <w:sz w:val="28"/>
          <w:szCs w:val="28"/>
          <w:rtl/>
        </w:rPr>
        <w:t xml:space="preserve"> (0191-1862-01) </w:t>
      </w:r>
      <w:r w:rsidRPr="008B4762">
        <w:rPr>
          <w:rFonts w:eastAsiaTheme="minorHAnsi" w:hint="cs"/>
          <w:b/>
          <w:bCs/>
          <w:sz w:val="28"/>
          <w:szCs w:val="28"/>
          <w:rtl/>
        </w:rPr>
        <w:t>לרפואת שיניים ותוכנית משולבת-שנה א</w:t>
      </w:r>
    </w:p>
    <w:p w:rsidR="00C8591E" w:rsidRPr="008B4762" w:rsidRDefault="00C8591E" w:rsidP="00C8591E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אוניברסיטת תל אביב</w:t>
      </w:r>
    </w:p>
    <w:p w:rsidR="00C8591E" w:rsidRPr="008B4762" w:rsidRDefault="00C8591E" w:rsidP="00C8591E">
      <w:pPr>
        <w:tabs>
          <w:tab w:val="left" w:pos="1454"/>
          <w:tab w:val="center" w:pos="4153"/>
          <w:tab w:val="right" w:pos="8306"/>
        </w:tabs>
        <w:bidi/>
        <w:spacing w:after="240"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ד"ר חג' יחיא ענאן</w:t>
      </w:r>
      <w:r w:rsidR="008A7EDC">
        <w:rPr>
          <w:rFonts w:eastAsiaTheme="minorHAnsi" w:hint="cs"/>
          <w:b/>
          <w:bCs/>
          <w:sz w:val="28"/>
          <w:szCs w:val="28"/>
          <w:rtl/>
        </w:rPr>
        <w:t xml:space="preserve"> </w:t>
      </w:r>
      <w:r w:rsidR="000606A6">
        <w:rPr>
          <w:rFonts w:eastAsiaTheme="minorHAnsi" w:hint="cs"/>
          <w:b/>
          <w:bCs/>
          <w:sz w:val="28"/>
          <w:szCs w:val="28"/>
          <w:rtl/>
        </w:rPr>
        <w:t>( נייד: 0522938182)</w:t>
      </w:r>
    </w:p>
    <w:tbl>
      <w:tblPr>
        <w:tblStyle w:val="a3"/>
        <w:bidiVisual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5813"/>
      </w:tblGrid>
      <w:tr w:rsidR="00C8591E" w:rsidRPr="00F008E8" w:rsidTr="00C01E05">
        <w:tc>
          <w:tcPr>
            <w:tcW w:w="3452" w:type="dxa"/>
          </w:tcPr>
          <w:p w:rsidR="00C8591E" w:rsidRPr="00F008E8" w:rsidRDefault="00C8591E" w:rsidP="00C01E0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>משך הבחינה: 3.5 שעות</w:t>
            </w:r>
          </w:p>
        </w:tc>
        <w:tc>
          <w:tcPr>
            <w:tcW w:w="5813" w:type="dxa"/>
          </w:tcPr>
          <w:p w:rsidR="00C8591E" w:rsidRPr="00F008E8" w:rsidRDefault="00C8591E" w:rsidP="00AF4454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 xml:space="preserve">תאריך בחינה: </w:t>
            </w:r>
            <w:r w:rsidR="00AF4454">
              <w:rPr>
                <w:rFonts w:eastAsiaTheme="minorHAnsi" w:hint="cs"/>
                <w:b/>
                <w:bCs/>
                <w:rtl/>
              </w:rPr>
              <w:t>18</w:t>
            </w:r>
            <w:r w:rsidRPr="00F008E8">
              <w:rPr>
                <w:rFonts w:eastAsiaTheme="minorHAnsi" w:hint="cs"/>
                <w:b/>
                <w:bCs/>
                <w:rtl/>
              </w:rPr>
              <w:t>.</w:t>
            </w:r>
            <w:r w:rsidR="00AF4454">
              <w:rPr>
                <w:rFonts w:eastAsiaTheme="minorHAnsi" w:hint="cs"/>
                <w:b/>
                <w:bCs/>
                <w:rtl/>
              </w:rPr>
              <w:t>3</w:t>
            </w:r>
            <w:r w:rsidRPr="00F008E8">
              <w:rPr>
                <w:rFonts w:eastAsiaTheme="minorHAnsi" w:hint="cs"/>
                <w:b/>
                <w:bCs/>
                <w:rtl/>
              </w:rPr>
              <w:t>.201</w:t>
            </w:r>
            <w:r w:rsidR="00C01731">
              <w:rPr>
                <w:rFonts w:eastAsiaTheme="minorHAnsi" w:hint="cs"/>
                <w:b/>
                <w:bCs/>
                <w:rtl/>
              </w:rPr>
              <w:t>6</w:t>
            </w:r>
            <w:r w:rsidRPr="00F008E8">
              <w:rPr>
                <w:rFonts w:eastAsiaTheme="minorHAnsi" w:hint="cs"/>
                <w:b/>
                <w:bCs/>
                <w:rtl/>
              </w:rPr>
              <w:t xml:space="preserve">, יום </w:t>
            </w:r>
            <w:r w:rsidR="00AF4454">
              <w:rPr>
                <w:rFonts w:eastAsiaTheme="minorHAnsi" w:hint="cs"/>
                <w:b/>
                <w:bCs/>
                <w:rtl/>
              </w:rPr>
              <w:t>ו</w:t>
            </w:r>
          </w:p>
        </w:tc>
      </w:tr>
      <w:tr w:rsidR="00C8591E" w:rsidRPr="00F008E8" w:rsidTr="00C01E05">
        <w:tc>
          <w:tcPr>
            <w:tcW w:w="3452" w:type="dxa"/>
          </w:tcPr>
          <w:p w:rsidR="00C8591E" w:rsidRPr="00F008E8" w:rsidRDefault="00C8591E" w:rsidP="00C01E0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</w:p>
        </w:tc>
        <w:tc>
          <w:tcPr>
            <w:tcW w:w="5813" w:type="dxa"/>
          </w:tcPr>
          <w:p w:rsidR="00C8591E" w:rsidRPr="00F008E8" w:rsidRDefault="00C8591E" w:rsidP="00C01E0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>סמסטר: א</w:t>
            </w:r>
          </w:p>
        </w:tc>
      </w:tr>
      <w:tr w:rsidR="00C8591E" w:rsidRPr="00F008E8" w:rsidTr="00C01E05">
        <w:tc>
          <w:tcPr>
            <w:tcW w:w="3452" w:type="dxa"/>
          </w:tcPr>
          <w:p w:rsidR="00C8591E" w:rsidRPr="00F008E8" w:rsidRDefault="00C8591E" w:rsidP="00AF4454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 xml:space="preserve">מועד: </w:t>
            </w:r>
            <w:r w:rsidR="00AF4454">
              <w:rPr>
                <w:rFonts w:eastAsiaTheme="minorHAnsi" w:hint="cs"/>
                <w:b/>
                <w:bCs/>
                <w:rtl/>
              </w:rPr>
              <w:t>ב</w:t>
            </w:r>
          </w:p>
        </w:tc>
        <w:tc>
          <w:tcPr>
            <w:tcW w:w="5813" w:type="dxa"/>
          </w:tcPr>
          <w:p w:rsidR="004A2207" w:rsidRPr="00F008E8" w:rsidRDefault="00C8591E" w:rsidP="00C01E0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 xml:space="preserve">חומר עזר: דפי סיכום של 30 עמודים בערך </w:t>
            </w:r>
          </w:p>
          <w:p w:rsidR="00C8591E" w:rsidRPr="00F008E8" w:rsidRDefault="00EF2FAB" w:rsidP="004A2207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 xml:space="preserve">( התלמיד מביא ולוקח </w:t>
            </w:r>
            <w:r w:rsidR="00C8591E" w:rsidRPr="00F008E8">
              <w:rPr>
                <w:rFonts w:eastAsiaTheme="minorHAnsi" w:hint="cs"/>
                <w:b/>
                <w:bCs/>
                <w:rtl/>
              </w:rPr>
              <w:t>בסוף הבחינה)</w:t>
            </w:r>
          </w:p>
        </w:tc>
      </w:tr>
      <w:tr w:rsidR="00C8591E" w:rsidRPr="00F008E8" w:rsidTr="00C01E05">
        <w:tc>
          <w:tcPr>
            <w:tcW w:w="9265" w:type="dxa"/>
            <w:gridSpan w:val="2"/>
          </w:tcPr>
          <w:p w:rsidR="00C8591E" w:rsidRPr="00F008E8" w:rsidRDefault="00C8591E" w:rsidP="00C01E05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b/>
                <w:bCs/>
                <w:rtl/>
              </w:rPr>
            </w:pPr>
          </w:p>
          <w:p w:rsidR="00C8591E" w:rsidRPr="00F008E8" w:rsidRDefault="00C8591E" w:rsidP="00206BC4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b/>
                <w:bCs/>
                <w:rtl/>
              </w:rPr>
            </w:pPr>
          </w:p>
        </w:tc>
      </w:tr>
    </w:tbl>
    <w:p w:rsidR="00907D47" w:rsidRPr="00FD5F07" w:rsidRDefault="00F859E4" w:rsidP="00680234">
      <w:pPr>
        <w:bidi/>
        <w:jc w:val="center"/>
        <w:rPr>
          <w:b/>
          <w:bCs/>
          <w:sz w:val="28"/>
          <w:szCs w:val="28"/>
          <w:rtl/>
        </w:rPr>
      </w:pPr>
      <w:r w:rsidRPr="00FD5F07">
        <w:rPr>
          <w:rFonts w:hint="cs"/>
          <w:b/>
          <w:bCs/>
          <w:sz w:val="28"/>
          <w:szCs w:val="28"/>
          <w:rtl/>
        </w:rPr>
        <w:t xml:space="preserve">בטופס זה יש </w:t>
      </w:r>
      <w:r w:rsidR="00680234">
        <w:rPr>
          <w:rFonts w:hint="cs"/>
          <w:b/>
          <w:bCs/>
          <w:sz w:val="28"/>
          <w:szCs w:val="28"/>
          <w:rtl/>
        </w:rPr>
        <w:t>35</w:t>
      </w:r>
      <w:r w:rsidRPr="00FD5F07">
        <w:rPr>
          <w:rFonts w:hint="cs"/>
          <w:b/>
          <w:bCs/>
          <w:sz w:val="28"/>
          <w:szCs w:val="28"/>
          <w:rtl/>
        </w:rPr>
        <w:t xml:space="preserve"> שאלות, ערך כל שאלה </w:t>
      </w:r>
      <w:r w:rsidR="00680234">
        <w:rPr>
          <w:rFonts w:hint="cs"/>
          <w:b/>
          <w:bCs/>
          <w:sz w:val="28"/>
          <w:szCs w:val="28"/>
          <w:rtl/>
        </w:rPr>
        <w:t>זהה.</w:t>
      </w:r>
    </w:p>
    <w:p w:rsidR="00414A98" w:rsidRDefault="00414A98" w:rsidP="008C0EF1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8C0EF1" w:rsidRDefault="008C0EF1" w:rsidP="007B16D9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CC00E9">
        <w:rPr>
          <w:rFonts w:hint="cs"/>
          <w:b/>
          <w:bCs/>
          <w:sz w:val="28"/>
          <w:szCs w:val="28"/>
          <w:u w:val="single"/>
          <w:rtl/>
        </w:rPr>
        <w:t>ענה</w:t>
      </w:r>
      <w:r w:rsidR="00CC00E9" w:rsidRPr="00CC00E9">
        <w:rPr>
          <w:rFonts w:hint="cs"/>
          <w:b/>
          <w:bCs/>
          <w:sz w:val="28"/>
          <w:szCs w:val="28"/>
          <w:u w:val="single"/>
          <w:rtl/>
        </w:rPr>
        <w:t xml:space="preserve"> על</w:t>
      </w:r>
      <w:r w:rsidRPr="00CC00E9">
        <w:rPr>
          <w:rFonts w:hint="cs"/>
          <w:b/>
          <w:bCs/>
          <w:sz w:val="28"/>
          <w:szCs w:val="28"/>
          <w:u w:val="single"/>
          <w:rtl/>
        </w:rPr>
        <w:t xml:space="preserve"> כל השאלות וסמן את התשובה הנכונה</w:t>
      </w:r>
    </w:p>
    <w:p w:rsidR="009754FB" w:rsidRDefault="009754FB" w:rsidP="009754FB">
      <w:pPr>
        <w:bidi/>
        <w:rPr>
          <w:b/>
          <w:bCs/>
          <w:sz w:val="28"/>
          <w:szCs w:val="28"/>
          <w:u w:val="single"/>
          <w:rtl/>
        </w:rPr>
      </w:pPr>
    </w:p>
    <w:p w:rsidR="009754FB" w:rsidRDefault="009754FB" w:rsidP="009754FB">
      <w:pPr>
        <w:bidi/>
        <w:rPr>
          <w:b/>
          <w:bCs/>
          <w:sz w:val="28"/>
          <w:szCs w:val="28"/>
          <w:u w:val="single"/>
          <w:rtl/>
        </w:rPr>
      </w:pPr>
    </w:p>
    <w:p w:rsidR="00C61C81" w:rsidRDefault="00CC635F" w:rsidP="00F736A7">
      <w:pPr>
        <w:bidi/>
        <w:spacing w:line="360" w:lineRule="auto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שאלה 1</w:t>
      </w:r>
    </w:p>
    <w:p w:rsidR="00CF1CCF" w:rsidRPr="001A1790" w:rsidRDefault="001A1790" w:rsidP="001A1790">
      <w:pPr>
        <w:bidi/>
        <w:spacing w:line="360" w:lineRule="auto"/>
        <w:rPr>
          <w:rFonts w:cstheme="minorBidi"/>
          <w:b/>
          <w:bCs/>
        </w:rPr>
      </w:pPr>
      <w:r>
        <w:rPr>
          <w:rFonts w:hint="cs"/>
          <w:b/>
          <w:bCs/>
          <w:rtl/>
        </w:rPr>
        <w:t xml:space="preserve">כמה אטומים ( פחמן + אטומים אחרים) בעלי הכלאת </w:t>
      </w:r>
      <w:r w:rsidRPr="001A1790">
        <w:rPr>
          <w:b/>
          <w:bCs/>
        </w:rPr>
        <w:t>sp</w:t>
      </w:r>
      <w:r w:rsidRPr="001A1790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במבנה הבא:</w:t>
      </w:r>
    </w:p>
    <w:p w:rsidR="005A0D71" w:rsidRPr="00CF1CCF" w:rsidRDefault="005A0D71" w:rsidP="005A0D71">
      <w:pPr>
        <w:bidi/>
        <w:jc w:val="center"/>
        <w:rPr>
          <w:b/>
          <w:bCs/>
          <w:rtl/>
        </w:rPr>
      </w:pPr>
      <w:r>
        <w:object w:dxaOrig="2698" w:dyaOrig="1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73.2pt" o:ole="">
            <v:imagedata r:id="rId7" o:title=""/>
          </v:shape>
          <o:OLEObject Type="Embed" ProgID="ChemDraw.Document.6.0" ShapeID="_x0000_i1025" DrawAspect="Content" ObjectID="_1517665120" r:id="rId8"/>
        </w:object>
      </w:r>
    </w:p>
    <w:p w:rsidR="00CC635F" w:rsidRPr="00CC635F" w:rsidRDefault="00CC635F" w:rsidP="00CC635F">
      <w:pPr>
        <w:bidi/>
        <w:rPr>
          <w:b/>
          <w:bCs/>
          <w:u w:val="single"/>
          <w:rtl/>
        </w:rPr>
      </w:pPr>
    </w:p>
    <w:p w:rsidR="00C61C81" w:rsidRDefault="00C61C81" w:rsidP="00C61C81">
      <w:pPr>
        <w:bidi/>
        <w:rPr>
          <w:b/>
          <w:bCs/>
          <w:rtl/>
        </w:rPr>
      </w:pPr>
    </w:p>
    <w:p w:rsidR="006472DC" w:rsidRDefault="00CF1CCF" w:rsidP="006472D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ג. 3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 ד.4</w:t>
      </w:r>
    </w:p>
    <w:p w:rsidR="00CF1CCF" w:rsidRDefault="00CF1CCF" w:rsidP="00D33F50">
      <w:pPr>
        <w:bidi/>
        <w:jc w:val="center"/>
        <w:rPr>
          <w:b/>
          <w:bCs/>
          <w:rtl/>
        </w:rPr>
      </w:pPr>
    </w:p>
    <w:p w:rsidR="00CF1CCF" w:rsidRDefault="00303082" w:rsidP="00827FB4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</w:t>
      </w:r>
    </w:p>
    <w:p w:rsidR="006A2EA9" w:rsidRPr="006A2EA9" w:rsidRDefault="006A2EA9" w:rsidP="008E26D5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מי מבין המבנים הבאים</w:t>
      </w:r>
      <w:r w:rsidR="00D661A7">
        <w:rPr>
          <w:rFonts w:hint="cs"/>
          <w:b/>
          <w:bCs/>
          <w:rtl/>
        </w:rPr>
        <w:t xml:space="preserve"> הוא</w:t>
      </w:r>
      <w:r>
        <w:rPr>
          <w:rFonts w:hint="cs"/>
          <w:b/>
          <w:bCs/>
          <w:rtl/>
        </w:rPr>
        <w:t xml:space="preserve"> עוד צורת ריזוננס לתרכובת </w:t>
      </w:r>
      <w:r w:rsidR="008E26D5" w:rsidRPr="008E26D5">
        <w:rPr>
          <w:rFonts w:hint="cs"/>
          <w:b/>
          <w:bCs/>
          <w:u w:val="single"/>
          <w:rtl/>
        </w:rPr>
        <w:t>1</w:t>
      </w:r>
      <w:r>
        <w:rPr>
          <w:rFonts w:hint="cs"/>
          <w:b/>
          <w:bCs/>
          <w:rtl/>
        </w:rPr>
        <w:t>:</w:t>
      </w:r>
    </w:p>
    <w:p w:rsidR="00A14BD1" w:rsidRDefault="006A2EA9" w:rsidP="00A14BD1">
      <w:pPr>
        <w:bidi/>
        <w:jc w:val="center"/>
        <w:rPr>
          <w:b/>
          <w:bCs/>
          <w:u w:val="single"/>
          <w:rtl/>
        </w:rPr>
      </w:pPr>
      <w:r>
        <w:object w:dxaOrig="1990" w:dyaOrig="1709">
          <v:shape id="_x0000_i1026" type="#_x0000_t75" style="width:99.6pt;height:85.8pt" o:ole="">
            <v:imagedata r:id="rId9" o:title=""/>
          </v:shape>
          <o:OLEObject Type="Embed" ProgID="ChemDraw.Document.6.0" ShapeID="_x0000_i1026" DrawAspect="Content" ObjectID="_1517665121" r:id="rId10"/>
        </w:object>
      </w:r>
    </w:p>
    <w:p w:rsidR="00303082" w:rsidRPr="007D40EC" w:rsidRDefault="00303082" w:rsidP="00303082">
      <w:pPr>
        <w:bidi/>
        <w:rPr>
          <w:b/>
          <w:bCs/>
          <w:rtl/>
        </w:rPr>
      </w:pPr>
    </w:p>
    <w:p w:rsidR="008B602E" w:rsidRDefault="00621495" w:rsidP="00D52A76">
      <w:pPr>
        <w:bidi/>
        <w:jc w:val="center"/>
        <w:rPr>
          <w:b/>
          <w:bCs/>
          <w:rtl/>
        </w:rPr>
      </w:pPr>
      <w:r>
        <w:object w:dxaOrig="10231" w:dyaOrig="1990">
          <v:shape id="_x0000_i1027" type="#_x0000_t75" style="width:414.6pt;height:80.4pt" o:ole="">
            <v:imagedata r:id="rId11" o:title=""/>
          </v:shape>
          <o:OLEObject Type="Embed" ProgID="ChemDraw.Document.6.0" ShapeID="_x0000_i1027" DrawAspect="Content" ObjectID="_1517665122" r:id="rId12"/>
        </w:object>
      </w:r>
    </w:p>
    <w:p w:rsidR="002C185D" w:rsidRDefault="002C185D" w:rsidP="00A81319">
      <w:pPr>
        <w:bidi/>
        <w:spacing w:line="360" w:lineRule="auto"/>
        <w:rPr>
          <w:b/>
          <w:bCs/>
          <w:u w:val="single"/>
        </w:rPr>
      </w:pPr>
    </w:p>
    <w:p w:rsidR="008B602E" w:rsidRDefault="00E2425E" w:rsidP="002C185D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3</w:t>
      </w:r>
    </w:p>
    <w:p w:rsidR="00E2425E" w:rsidRDefault="00A81319" w:rsidP="00FC76F0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מי </w:t>
      </w:r>
      <w:r w:rsidR="00FC76F0">
        <w:rPr>
          <w:rFonts w:hint="cs"/>
          <w:b/>
          <w:bCs/>
          <w:rtl/>
        </w:rPr>
        <w:t>מהתרכובות הבאות בעלת  ה-</w:t>
      </w:r>
      <w:r w:rsidR="00FC76F0" w:rsidRPr="00FC76F0">
        <w:t xml:space="preserve"> </w:t>
      </w:r>
      <w:r w:rsidR="00FC76F0" w:rsidRPr="00FC76F0">
        <w:rPr>
          <w:b/>
          <w:bCs/>
        </w:rPr>
        <w:t>pK</w:t>
      </w:r>
      <w:r w:rsidR="00FC76F0" w:rsidRPr="00FC76F0">
        <w:rPr>
          <w:b/>
          <w:bCs/>
          <w:position w:val="-4"/>
        </w:rPr>
        <w:t>a</w:t>
      </w:r>
      <w:r w:rsidR="00FC76F0">
        <w:rPr>
          <w:rFonts w:hint="cs"/>
          <w:b/>
          <w:bCs/>
          <w:rtl/>
        </w:rPr>
        <w:t xml:space="preserve"> הגבוה ביותר:</w:t>
      </w:r>
    </w:p>
    <w:p w:rsidR="007242CB" w:rsidRPr="005F2CF6" w:rsidRDefault="007242CB" w:rsidP="005A6BE6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="005A6BE6" w:rsidRPr="007242CB">
        <w:rPr>
          <w:b/>
          <w:bCs/>
          <w:color w:val="000000"/>
        </w:rPr>
        <w:t>CH</w:t>
      </w:r>
      <w:r w:rsidR="005A6BE6" w:rsidRPr="007242CB">
        <w:rPr>
          <w:b/>
          <w:bCs/>
          <w:color w:val="000000"/>
          <w:vertAlign w:val="subscript"/>
        </w:rPr>
        <w:t>3</w:t>
      </w:r>
      <w:r w:rsidR="005A6BE6" w:rsidRPr="007242CB">
        <w:rPr>
          <w:b/>
          <w:bCs/>
          <w:color w:val="000000"/>
        </w:rPr>
        <w:t>NH</w:t>
      </w:r>
      <w:r w:rsidR="005A6BE6" w:rsidRPr="007242CB">
        <w:rPr>
          <w:b/>
          <w:bCs/>
          <w:color w:val="000000"/>
          <w:vertAlign w:val="subscript"/>
        </w:rPr>
        <w:t>2</w:t>
      </w:r>
      <w:r>
        <w:rPr>
          <w:rFonts w:hint="cs"/>
          <w:b/>
          <w:bCs/>
          <w:rtl/>
        </w:rPr>
        <w:tab/>
      </w:r>
      <w:r w:rsidR="00D27BF5">
        <w:rPr>
          <w:b/>
          <w:bCs/>
        </w:rPr>
        <w:t xml:space="preserve">     </w:t>
      </w:r>
      <w:r>
        <w:rPr>
          <w:rFonts w:hint="cs"/>
          <w:b/>
          <w:bCs/>
          <w:rtl/>
        </w:rPr>
        <w:t xml:space="preserve">ב. </w:t>
      </w:r>
      <w:r w:rsidR="00FC76F0" w:rsidRPr="007242CB">
        <w:rPr>
          <w:b/>
          <w:bCs/>
          <w:color w:val="000000"/>
        </w:rPr>
        <w:t>CH</w:t>
      </w:r>
      <w:r w:rsidR="00FC76F0" w:rsidRPr="007242CB">
        <w:rPr>
          <w:b/>
          <w:bCs/>
          <w:color w:val="000000"/>
          <w:vertAlign w:val="subscript"/>
        </w:rPr>
        <w:t>3</w:t>
      </w:r>
      <w:r w:rsidR="00FC76F0" w:rsidRPr="007242CB">
        <w:rPr>
          <w:b/>
          <w:bCs/>
          <w:color w:val="000000"/>
        </w:rPr>
        <w:t>OH</w:t>
      </w:r>
      <w:r w:rsidR="005F2CF6">
        <w:rPr>
          <w:rFonts w:hint="cs"/>
          <w:b/>
          <w:bCs/>
          <w:color w:val="000000"/>
          <w:vertAlign w:val="subscript"/>
          <w:rtl/>
        </w:rPr>
        <w:tab/>
      </w:r>
      <w:r w:rsidR="005F2CF6">
        <w:rPr>
          <w:rFonts w:hint="cs"/>
          <w:b/>
          <w:bCs/>
          <w:color w:val="000000"/>
          <w:vertAlign w:val="subscript"/>
          <w:rtl/>
        </w:rPr>
        <w:tab/>
      </w:r>
      <w:r w:rsidR="005F2CF6">
        <w:rPr>
          <w:rFonts w:hint="cs"/>
          <w:b/>
          <w:bCs/>
          <w:color w:val="000000"/>
          <w:rtl/>
        </w:rPr>
        <w:t xml:space="preserve">ג. </w:t>
      </w:r>
      <w:r w:rsidR="005F2CF6" w:rsidRPr="007242CB">
        <w:rPr>
          <w:b/>
          <w:bCs/>
          <w:color w:val="000000"/>
        </w:rPr>
        <w:t>CH</w:t>
      </w:r>
      <w:r w:rsidR="005F2CF6" w:rsidRPr="007242CB">
        <w:rPr>
          <w:b/>
          <w:bCs/>
          <w:color w:val="000000"/>
          <w:vertAlign w:val="subscript"/>
        </w:rPr>
        <w:t>3</w:t>
      </w:r>
      <w:r w:rsidR="00FC76F0" w:rsidRPr="00FC76F0">
        <w:rPr>
          <w:b/>
          <w:bCs/>
          <w:color w:val="000000"/>
        </w:rPr>
        <w:t>C</w:t>
      </w:r>
      <w:r w:rsidR="005F2CF6" w:rsidRPr="007242CB">
        <w:rPr>
          <w:b/>
          <w:bCs/>
          <w:color w:val="000000"/>
        </w:rPr>
        <w:t>O</w:t>
      </w:r>
      <w:r w:rsidR="00FC76F0">
        <w:rPr>
          <w:rFonts w:hint="cs"/>
          <w:b/>
          <w:bCs/>
          <w:color w:val="000000"/>
        </w:rPr>
        <w:t>O</w:t>
      </w:r>
      <w:r w:rsidR="005F2CF6" w:rsidRPr="007242CB">
        <w:rPr>
          <w:b/>
          <w:bCs/>
          <w:color w:val="000000"/>
        </w:rPr>
        <w:t>H</w:t>
      </w:r>
      <w:r w:rsidR="005F2CF6">
        <w:rPr>
          <w:rFonts w:hint="cs"/>
          <w:b/>
          <w:bCs/>
          <w:rtl/>
        </w:rPr>
        <w:tab/>
      </w:r>
      <w:r w:rsidR="005F2CF6">
        <w:rPr>
          <w:rFonts w:hint="cs"/>
          <w:b/>
          <w:bCs/>
          <w:rtl/>
        </w:rPr>
        <w:tab/>
        <w:t xml:space="preserve">ד. </w:t>
      </w:r>
      <w:r w:rsidR="005A6BE6" w:rsidRPr="007242CB">
        <w:rPr>
          <w:b/>
          <w:bCs/>
          <w:color w:val="000000"/>
        </w:rPr>
        <w:t>CH</w:t>
      </w:r>
      <w:r w:rsidR="005A6BE6" w:rsidRPr="007242CB">
        <w:rPr>
          <w:b/>
          <w:bCs/>
          <w:color w:val="000000"/>
          <w:vertAlign w:val="subscript"/>
        </w:rPr>
        <w:t>3</w:t>
      </w:r>
      <w:r w:rsidR="005A6BE6" w:rsidRPr="007242CB">
        <w:rPr>
          <w:b/>
          <w:bCs/>
          <w:color w:val="000000"/>
        </w:rPr>
        <w:t>NH</w:t>
      </w:r>
      <w:r w:rsidR="005A6BE6">
        <w:rPr>
          <w:b/>
          <w:bCs/>
          <w:color w:val="000000"/>
          <w:vertAlign w:val="subscript"/>
        </w:rPr>
        <w:t>3</w:t>
      </w:r>
      <w:r w:rsidR="005A6BE6">
        <w:rPr>
          <w:b/>
          <w:bCs/>
          <w:color w:val="000000"/>
          <w:vertAlign w:val="superscript"/>
        </w:rPr>
        <w:t>+</w:t>
      </w:r>
      <w:r w:rsidR="005A6BE6">
        <w:rPr>
          <w:rFonts w:hint="cs"/>
          <w:b/>
          <w:bCs/>
          <w:rtl/>
        </w:rPr>
        <w:tab/>
      </w:r>
      <w:r w:rsidR="005F2CF6">
        <w:rPr>
          <w:rFonts w:hint="cs"/>
          <w:b/>
          <w:bCs/>
          <w:rtl/>
        </w:rPr>
        <w:tab/>
      </w:r>
    </w:p>
    <w:p w:rsidR="0094755B" w:rsidRDefault="0094755B" w:rsidP="007242CB">
      <w:pPr>
        <w:bidi/>
        <w:spacing w:line="360" w:lineRule="auto"/>
        <w:rPr>
          <w:b/>
          <w:bCs/>
          <w:u w:val="single"/>
          <w:rtl/>
        </w:rPr>
      </w:pPr>
    </w:p>
    <w:p w:rsidR="006C546A" w:rsidRDefault="006C546A" w:rsidP="0063600A">
      <w:pPr>
        <w:bidi/>
        <w:spacing w:line="360" w:lineRule="auto"/>
        <w:rPr>
          <w:b/>
          <w:bCs/>
          <w:u w:val="single"/>
          <w:rtl/>
        </w:rPr>
      </w:pPr>
    </w:p>
    <w:p w:rsidR="0094755B" w:rsidRDefault="0094755B" w:rsidP="006C546A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4</w:t>
      </w:r>
    </w:p>
    <w:p w:rsidR="0069768D" w:rsidRPr="0069768D" w:rsidRDefault="0069768D" w:rsidP="0069768D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מהו השם הנכון של התרכובת הבאה, לפי כללי </w:t>
      </w:r>
      <w:r>
        <w:rPr>
          <w:b/>
          <w:bCs/>
        </w:rPr>
        <w:t>IUPAC</w:t>
      </w:r>
      <w:r>
        <w:rPr>
          <w:rFonts w:hint="cs"/>
          <w:b/>
          <w:bCs/>
          <w:rtl/>
        </w:rPr>
        <w:t>:</w:t>
      </w:r>
    </w:p>
    <w:p w:rsidR="0094755B" w:rsidRPr="0069768D" w:rsidRDefault="0091270C" w:rsidP="0094755B">
      <w:pPr>
        <w:bidi/>
        <w:spacing w:line="360" w:lineRule="auto"/>
        <w:jc w:val="center"/>
        <w:rPr>
          <w:b/>
          <w:bCs/>
          <w:u w:val="single"/>
          <w:rtl/>
        </w:rPr>
      </w:pPr>
      <w:r>
        <w:object w:dxaOrig="3348" w:dyaOrig="994">
          <v:shape id="_x0000_i1028" type="#_x0000_t75" style="width:167.4pt;height:49.8pt" o:ole="">
            <v:imagedata r:id="rId13" o:title=""/>
          </v:shape>
          <o:OLEObject Type="Embed" ProgID="ChemDraw.Document.6.0" ShapeID="_x0000_i1028" DrawAspect="Content" ObjectID="_1517665123" r:id="rId14"/>
        </w:object>
      </w:r>
    </w:p>
    <w:p w:rsidR="007242CB" w:rsidRDefault="007242CB" w:rsidP="007242CB">
      <w:pPr>
        <w:bidi/>
        <w:spacing w:line="360" w:lineRule="auto"/>
        <w:rPr>
          <w:b/>
          <w:bCs/>
          <w:rtl/>
        </w:rPr>
      </w:pPr>
    </w:p>
    <w:p w:rsidR="00A55097" w:rsidRDefault="00A55097" w:rsidP="0091270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</w:t>
      </w:r>
      <w:r w:rsidR="0091270C" w:rsidRPr="0091270C">
        <w:t xml:space="preserve"> </w:t>
      </w:r>
      <w:r w:rsidR="0091270C" w:rsidRPr="0091270C">
        <w:rPr>
          <w:b/>
          <w:bCs/>
        </w:rPr>
        <w:t>5-methyl-1-chlorohexane</w:t>
      </w:r>
      <w:r w:rsidR="0091270C">
        <w:rPr>
          <w:b/>
          <w:bCs/>
        </w:rPr>
        <w:t xml:space="preserve">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A55097" w:rsidRDefault="00A55097" w:rsidP="0091270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r w:rsidR="0091270C" w:rsidRPr="0091270C">
        <w:rPr>
          <w:b/>
          <w:bCs/>
        </w:rPr>
        <w:t>1-chloro-5-methylhexane</w:t>
      </w:r>
      <w:r w:rsidR="0091270C">
        <w:rPr>
          <w:b/>
          <w:bCs/>
        </w:rPr>
        <w:t xml:space="preserve"> </w:t>
      </w:r>
    </w:p>
    <w:p w:rsidR="00A55097" w:rsidRDefault="00A55097" w:rsidP="0091270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="0091270C">
        <w:rPr>
          <w:b/>
          <w:bCs/>
        </w:rPr>
        <w:t xml:space="preserve">  </w:t>
      </w:r>
      <w:r w:rsidR="0091270C" w:rsidRPr="0091270C">
        <w:rPr>
          <w:b/>
          <w:bCs/>
        </w:rPr>
        <w:t>6-chloro-2-methylhexane</w:t>
      </w:r>
    </w:p>
    <w:p w:rsidR="00A55097" w:rsidRDefault="00A55097" w:rsidP="0091270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="00F60EC8" w:rsidRPr="00F60EC8">
        <w:rPr>
          <w:b/>
          <w:bCs/>
        </w:rPr>
        <w:t>1,1-dimethyl-5-chloropentane</w:t>
      </w:r>
    </w:p>
    <w:p w:rsidR="00A55097" w:rsidRDefault="00A55097" w:rsidP="00A55097">
      <w:pPr>
        <w:bidi/>
        <w:spacing w:line="360" w:lineRule="auto"/>
        <w:rPr>
          <w:b/>
          <w:bCs/>
          <w:rtl/>
        </w:rPr>
      </w:pPr>
    </w:p>
    <w:p w:rsidR="00FC75A1" w:rsidRDefault="00103501" w:rsidP="00FC75A1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5</w:t>
      </w:r>
    </w:p>
    <w:p w:rsidR="00AB5AE7" w:rsidRPr="00AB5AE7" w:rsidRDefault="004A6CB4" w:rsidP="00AB5AE7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מי מבין  הבאים</w:t>
      </w:r>
      <w:r w:rsidR="00AB5AE7">
        <w:rPr>
          <w:rFonts w:hint="cs"/>
          <w:b/>
          <w:bCs/>
          <w:rtl/>
        </w:rPr>
        <w:t xml:space="preserve"> הוא קונפורמציית </w:t>
      </w:r>
      <w:r w:rsidR="00AB5AE7" w:rsidRPr="00AB5AE7">
        <w:rPr>
          <w:b/>
          <w:bCs/>
        </w:rPr>
        <w:t>staggered</w:t>
      </w:r>
      <w:r>
        <w:rPr>
          <w:rFonts w:hint="cs"/>
          <w:b/>
          <w:bCs/>
          <w:rtl/>
        </w:rPr>
        <w:t xml:space="preserve"> </w:t>
      </w:r>
      <w:r w:rsidR="00AB5AE7">
        <w:rPr>
          <w:rFonts w:hint="cs"/>
          <w:b/>
          <w:bCs/>
          <w:rtl/>
        </w:rPr>
        <w:t xml:space="preserve"> סביב הקשר </w:t>
      </w:r>
      <w:r w:rsidR="00AB5AE7" w:rsidRPr="00AB5AE7">
        <w:rPr>
          <w:b/>
          <w:bCs/>
        </w:rPr>
        <w:t>C</w:t>
      </w:r>
      <w:r w:rsidR="00AB5AE7" w:rsidRPr="00AB5AE7">
        <w:rPr>
          <w:b/>
          <w:bCs/>
          <w:position w:val="-4"/>
        </w:rPr>
        <w:t>1</w:t>
      </w:r>
      <w:r w:rsidR="00AB5AE7" w:rsidRPr="00AB5AE7">
        <w:rPr>
          <w:b/>
          <w:bCs/>
        </w:rPr>
        <w:t>—C</w:t>
      </w:r>
      <w:r w:rsidR="00AB5AE7" w:rsidRPr="00AB5AE7">
        <w:rPr>
          <w:b/>
          <w:bCs/>
          <w:position w:val="-4"/>
        </w:rPr>
        <w:t>2</w:t>
      </w:r>
      <w:r w:rsidR="00AB5AE7">
        <w:rPr>
          <w:rFonts w:hint="cs"/>
          <w:b/>
          <w:bCs/>
          <w:position w:val="-4"/>
          <w:rtl/>
        </w:rPr>
        <w:t xml:space="preserve"> עבור המבנה הבא:</w:t>
      </w:r>
    </w:p>
    <w:p w:rsidR="004A6CB4" w:rsidRPr="004A6CB4" w:rsidRDefault="00F73F89" w:rsidP="00F73F89">
      <w:pPr>
        <w:bidi/>
        <w:spacing w:line="360" w:lineRule="auto"/>
        <w:jc w:val="center"/>
        <w:rPr>
          <w:b/>
          <w:bCs/>
          <w:rtl/>
        </w:rPr>
      </w:pPr>
      <w:r>
        <w:object w:dxaOrig="2475" w:dyaOrig="1459">
          <v:shape id="_x0000_i1029" type="#_x0000_t75" style="width:123.6pt;height:73.2pt" o:ole="">
            <v:imagedata r:id="rId15" o:title=""/>
          </v:shape>
          <o:OLEObject Type="Embed" ProgID="ChemDraw.Document.6.0" ShapeID="_x0000_i1029" DrawAspect="Content" ObjectID="_1517665124" r:id="rId16"/>
        </w:object>
      </w:r>
    </w:p>
    <w:p w:rsidR="008B602E" w:rsidRDefault="008B602E" w:rsidP="00F73F89">
      <w:pPr>
        <w:bidi/>
        <w:jc w:val="center"/>
        <w:rPr>
          <w:b/>
          <w:bCs/>
          <w:rtl/>
        </w:rPr>
      </w:pPr>
    </w:p>
    <w:p w:rsidR="00A55097" w:rsidRDefault="00F73F89" w:rsidP="00A55097">
      <w:pPr>
        <w:bidi/>
        <w:rPr>
          <w:b/>
          <w:bCs/>
          <w:rtl/>
        </w:rPr>
      </w:pPr>
      <w:r>
        <w:object w:dxaOrig="9819" w:dyaOrig="2204">
          <v:shape id="_x0000_i1030" type="#_x0000_t75" style="width:414.6pt;height:93pt" o:ole="">
            <v:imagedata r:id="rId17" o:title=""/>
          </v:shape>
          <o:OLEObject Type="Embed" ProgID="ChemDraw.Document.6.0" ShapeID="_x0000_i1030" DrawAspect="Content" ObjectID="_1517665125" r:id="rId18"/>
        </w:object>
      </w:r>
    </w:p>
    <w:p w:rsidR="00F73F89" w:rsidRDefault="00F73F89" w:rsidP="00F73F89">
      <w:pPr>
        <w:bidi/>
        <w:rPr>
          <w:b/>
          <w:bCs/>
          <w:rtl/>
        </w:rPr>
      </w:pPr>
    </w:p>
    <w:p w:rsidR="00730E5A" w:rsidRDefault="00730E5A" w:rsidP="00730E5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</w:t>
      </w:r>
      <w:r w:rsidR="00B41961">
        <w:rPr>
          <w:b/>
          <w:bCs/>
        </w:rPr>
        <w:t xml:space="preserve"> </w:t>
      </w:r>
      <w:r w:rsidR="00F73F89">
        <w:rPr>
          <w:rFonts w:hint="cs"/>
          <w:b/>
          <w:bCs/>
        </w:rPr>
        <w:t xml:space="preserve">    </w:t>
      </w:r>
      <w:r w:rsidR="00B41961">
        <w:rPr>
          <w:b/>
          <w:bCs/>
        </w:rPr>
        <w:t xml:space="preserve"> </w:t>
      </w: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</w:t>
      </w:r>
      <w:r w:rsidR="00B41961"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</w:t>
      </w:r>
      <w:r w:rsidR="00F73F89">
        <w:rPr>
          <w:rFonts w:hint="cs"/>
          <w:b/>
          <w:bCs/>
        </w:rPr>
        <w:t xml:space="preserve">    </w:t>
      </w:r>
      <w:r>
        <w:rPr>
          <w:rFonts w:hint="cs"/>
          <w:b/>
          <w:bCs/>
          <w:rtl/>
        </w:rPr>
        <w:t>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</w:t>
      </w:r>
      <w:r w:rsidR="00F73F89">
        <w:rPr>
          <w:rFonts w:hint="cs"/>
          <w:b/>
          <w:bCs/>
        </w:rPr>
        <w:t xml:space="preserve">    </w:t>
      </w:r>
      <w:r>
        <w:rPr>
          <w:rFonts w:hint="cs"/>
          <w:b/>
          <w:bCs/>
          <w:rtl/>
        </w:rPr>
        <w:t>ג. 3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</w:t>
      </w:r>
      <w:r w:rsidR="00F73F89">
        <w:rPr>
          <w:b/>
          <w:bCs/>
        </w:rPr>
        <w:t xml:space="preserve"> </w:t>
      </w:r>
      <w:r w:rsidR="00B41961">
        <w:rPr>
          <w:b/>
          <w:bCs/>
        </w:rPr>
        <w:t xml:space="preserve"> </w:t>
      </w:r>
      <w:r>
        <w:rPr>
          <w:rFonts w:hint="cs"/>
          <w:b/>
          <w:bCs/>
          <w:rtl/>
        </w:rPr>
        <w:t>ד.4</w:t>
      </w:r>
    </w:p>
    <w:p w:rsidR="008B602E" w:rsidRDefault="008B602E" w:rsidP="00A55097">
      <w:pPr>
        <w:bidi/>
        <w:rPr>
          <w:b/>
          <w:bCs/>
          <w:rtl/>
        </w:rPr>
      </w:pP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8B602E" w:rsidRDefault="00EA4E7D" w:rsidP="00EA4E7D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6</w:t>
      </w:r>
    </w:p>
    <w:p w:rsidR="005A0071" w:rsidRPr="00417BD2" w:rsidRDefault="00417BD2" w:rsidP="00417BD2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מה השינוי שיעבור הכיסא הבא לאחר היפוך:</w:t>
      </w:r>
    </w:p>
    <w:p w:rsidR="00EA4E7D" w:rsidRPr="00EA4E7D" w:rsidRDefault="005A0071" w:rsidP="005A0071">
      <w:pPr>
        <w:bidi/>
        <w:jc w:val="center"/>
        <w:rPr>
          <w:b/>
          <w:bCs/>
          <w:u w:val="single"/>
          <w:rtl/>
        </w:rPr>
      </w:pPr>
      <w:r>
        <w:object w:dxaOrig="2520" w:dyaOrig="1832">
          <v:shape id="_x0000_i1031" type="#_x0000_t75" style="width:126pt;height:91.8pt" o:ole="">
            <v:imagedata r:id="rId19" o:title=""/>
          </v:shape>
          <o:OLEObject Type="Embed" ProgID="ChemDraw.Document.6.0" ShapeID="_x0000_i1031" DrawAspect="Content" ObjectID="_1517665126" r:id="rId20"/>
        </w:object>
      </w:r>
    </w:p>
    <w:p w:rsidR="008B602E" w:rsidRDefault="008B602E" w:rsidP="001168A3">
      <w:pPr>
        <w:bidi/>
        <w:rPr>
          <w:b/>
          <w:bCs/>
          <w:rtl/>
        </w:rPr>
      </w:pP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151CB2" w:rsidRDefault="00151CB2" w:rsidP="00151CB2">
      <w:pPr>
        <w:pStyle w:val="aa"/>
        <w:numPr>
          <w:ilvl w:val="0"/>
          <w:numId w:val="1"/>
        </w:numPr>
        <w:bidi/>
        <w:rPr>
          <w:b/>
          <w:bCs/>
        </w:rPr>
      </w:pPr>
      <w:r>
        <w:rPr>
          <w:rFonts w:hint="cs"/>
          <w:b/>
          <w:bCs/>
          <w:rtl/>
        </w:rPr>
        <w:t>הברום הופך לאקסיאלי והמתילים הופכים לאקוויטוריאלי.</w:t>
      </w:r>
      <w:r w:rsidR="00A81D06" w:rsidRPr="00151CB2">
        <w:rPr>
          <w:rFonts w:hint="cs"/>
          <w:b/>
          <w:bCs/>
          <w:rtl/>
        </w:rPr>
        <w:tab/>
      </w:r>
      <w:r w:rsidR="00A81D06" w:rsidRPr="00151CB2">
        <w:rPr>
          <w:rFonts w:hint="cs"/>
          <w:b/>
          <w:bCs/>
          <w:rtl/>
        </w:rPr>
        <w:tab/>
        <w:t xml:space="preserve">         </w:t>
      </w:r>
      <w:r w:rsidR="00A81D06" w:rsidRPr="00151CB2">
        <w:rPr>
          <w:b/>
          <w:bCs/>
        </w:rPr>
        <w:t xml:space="preserve">   </w:t>
      </w:r>
      <w:r w:rsidR="00A81D06" w:rsidRPr="00151CB2">
        <w:rPr>
          <w:rFonts w:hint="cs"/>
          <w:b/>
          <w:bCs/>
          <w:rtl/>
        </w:rPr>
        <w:t xml:space="preserve">  </w:t>
      </w:r>
    </w:p>
    <w:p w:rsidR="00151CB2" w:rsidRDefault="00151CB2" w:rsidP="00151CB2">
      <w:pPr>
        <w:pStyle w:val="aa"/>
        <w:numPr>
          <w:ilvl w:val="0"/>
          <w:numId w:val="1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כל המתמירים  הופכים לאקוויטוריאלי. </w:t>
      </w:r>
      <w:r w:rsidR="00A81D06" w:rsidRPr="00151CB2">
        <w:rPr>
          <w:rFonts w:hint="cs"/>
          <w:b/>
          <w:bCs/>
          <w:rtl/>
        </w:rPr>
        <w:tab/>
        <w:t xml:space="preserve">          </w:t>
      </w:r>
    </w:p>
    <w:p w:rsidR="00F5431D" w:rsidRDefault="00F5431D" w:rsidP="00151CB2">
      <w:pPr>
        <w:pStyle w:val="aa"/>
        <w:numPr>
          <w:ilvl w:val="0"/>
          <w:numId w:val="1"/>
        </w:numPr>
        <w:bidi/>
        <w:rPr>
          <w:b/>
          <w:bCs/>
        </w:rPr>
      </w:pPr>
      <w:r>
        <w:rPr>
          <w:rFonts w:hint="cs"/>
          <w:b/>
          <w:bCs/>
          <w:rtl/>
        </w:rPr>
        <w:t>הברום הופך לאקוויטוריאלי והמתילים הופכים לאקסיאלי.</w:t>
      </w:r>
    </w:p>
    <w:p w:rsidR="00151CB2" w:rsidRDefault="00953169" w:rsidP="00F5431D">
      <w:pPr>
        <w:pStyle w:val="aa"/>
        <w:numPr>
          <w:ilvl w:val="0"/>
          <w:numId w:val="1"/>
        </w:numPr>
        <w:bidi/>
        <w:rPr>
          <w:b/>
          <w:bCs/>
        </w:rPr>
      </w:pPr>
      <w:r>
        <w:rPr>
          <w:rFonts w:hint="cs"/>
          <w:b/>
          <w:bCs/>
          <w:rtl/>
        </w:rPr>
        <w:t>מתיל אחד הופך לאקסיאלי, המתיל השני לאקוויטוריאלי, והברום הופך לאקוויטוריאלי.</w:t>
      </w:r>
      <w:r w:rsidR="00A81D06" w:rsidRPr="00151CB2">
        <w:rPr>
          <w:rFonts w:hint="cs"/>
          <w:b/>
          <w:bCs/>
          <w:rtl/>
        </w:rPr>
        <w:tab/>
        <w:t xml:space="preserve">           </w:t>
      </w:r>
      <w:r w:rsidR="00A81D06" w:rsidRPr="00151CB2">
        <w:rPr>
          <w:b/>
          <w:bCs/>
        </w:rPr>
        <w:t xml:space="preserve">     </w:t>
      </w:r>
      <w:r w:rsidR="00A81D06" w:rsidRPr="00151CB2">
        <w:rPr>
          <w:rFonts w:hint="cs"/>
          <w:b/>
          <w:bCs/>
          <w:rtl/>
        </w:rPr>
        <w:t xml:space="preserve"> </w:t>
      </w:r>
      <w:r w:rsidR="00A81D06" w:rsidRPr="00151CB2">
        <w:rPr>
          <w:b/>
          <w:bCs/>
        </w:rPr>
        <w:t xml:space="preserve"> </w:t>
      </w:r>
    </w:p>
    <w:p w:rsidR="00E57EF4" w:rsidRDefault="00E57EF4" w:rsidP="001168A3">
      <w:pPr>
        <w:bidi/>
        <w:spacing w:line="360" w:lineRule="auto"/>
        <w:rPr>
          <w:b/>
          <w:bCs/>
          <w:u w:val="single"/>
          <w:rtl/>
        </w:rPr>
      </w:pPr>
    </w:p>
    <w:p w:rsidR="008B602E" w:rsidRDefault="00F92400" w:rsidP="00E57EF4">
      <w:pPr>
        <w:bidi/>
        <w:spacing w:line="360" w:lineRule="auto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שאלה 7</w:t>
      </w:r>
    </w:p>
    <w:p w:rsidR="00190A5F" w:rsidRPr="00190A5F" w:rsidRDefault="00190A5F" w:rsidP="00190A5F">
      <w:pPr>
        <w:bidi/>
        <w:spacing w:line="360" w:lineRule="auto"/>
        <w:rPr>
          <w:rFonts w:cstheme="minorBidi"/>
          <w:b/>
          <w:bCs/>
          <w:rtl/>
        </w:rPr>
      </w:pPr>
      <w:r>
        <w:rPr>
          <w:rFonts w:hint="cs"/>
          <w:b/>
          <w:bCs/>
          <w:rtl/>
        </w:rPr>
        <w:t xml:space="preserve">כמה תוצרי דיכלורינציה מתקבלים מ- </w:t>
      </w:r>
      <w:r>
        <w:rPr>
          <w:rFonts w:cstheme="minorBidi"/>
          <w:b/>
          <w:bCs/>
          <w:lang w:bidi="ar-SA"/>
        </w:rPr>
        <w:t>propane</w:t>
      </w:r>
      <w:r>
        <w:rPr>
          <w:rFonts w:cstheme="minorBidi" w:hint="cs"/>
          <w:b/>
          <w:bCs/>
          <w:rtl/>
        </w:rPr>
        <w:t>.</w:t>
      </w:r>
    </w:p>
    <w:p w:rsidR="00A1596C" w:rsidRDefault="00A1596C" w:rsidP="00190A5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="00190A5F">
        <w:rPr>
          <w:rFonts w:hint="cs"/>
          <w:b/>
          <w:bCs/>
          <w:rtl/>
        </w:rPr>
        <w:t>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ב. </w:t>
      </w:r>
      <w:r w:rsidR="00190A5F">
        <w:rPr>
          <w:rFonts w:hint="cs"/>
          <w:b/>
          <w:bCs/>
          <w:rtl/>
        </w:rPr>
        <w:t>3</w:t>
      </w:r>
      <w:r>
        <w:rPr>
          <w:rFonts w:hint="cs"/>
          <w:b/>
          <w:bCs/>
          <w:rtl/>
        </w:rPr>
        <w:tab/>
        <w:t xml:space="preserve">         </w:t>
      </w:r>
      <w:r w:rsidR="00190A5F">
        <w:rPr>
          <w:b/>
          <w:bCs/>
          <w:rtl/>
        </w:rPr>
        <w:tab/>
      </w:r>
      <w:r w:rsidR="00D33457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ג. </w:t>
      </w:r>
      <w:r w:rsidR="00190A5F">
        <w:rPr>
          <w:rFonts w:hint="cs"/>
          <w:b/>
          <w:bCs/>
          <w:rtl/>
        </w:rPr>
        <w:t>4</w:t>
      </w:r>
      <w:r>
        <w:rPr>
          <w:rFonts w:hint="cs"/>
          <w:b/>
          <w:bCs/>
          <w:rtl/>
        </w:rPr>
        <w:tab/>
      </w:r>
      <w:r w:rsidR="00536F5B">
        <w:rPr>
          <w:rFonts w:hint="cs"/>
          <w:b/>
          <w:bCs/>
          <w:rtl/>
        </w:rPr>
        <w:t xml:space="preserve">          </w:t>
      </w:r>
      <w:r w:rsidR="00190A5F">
        <w:rPr>
          <w:b/>
          <w:bCs/>
          <w:rtl/>
        </w:rPr>
        <w:tab/>
      </w:r>
      <w:r w:rsidR="00D33457">
        <w:rPr>
          <w:b/>
          <w:bCs/>
          <w:rtl/>
        </w:rPr>
        <w:tab/>
      </w:r>
      <w:r>
        <w:rPr>
          <w:rFonts w:hint="cs"/>
          <w:b/>
          <w:bCs/>
          <w:rtl/>
        </w:rPr>
        <w:t>ד.</w:t>
      </w:r>
      <w:r w:rsidR="00190A5F">
        <w:rPr>
          <w:rFonts w:hint="cs"/>
          <w:b/>
          <w:bCs/>
          <w:rtl/>
        </w:rPr>
        <w:t>6</w:t>
      </w:r>
    </w:p>
    <w:p w:rsidR="00925398" w:rsidRDefault="00925398" w:rsidP="00925398">
      <w:pPr>
        <w:bidi/>
        <w:rPr>
          <w:b/>
          <w:bCs/>
          <w:rtl/>
        </w:rPr>
      </w:pPr>
    </w:p>
    <w:p w:rsidR="00925398" w:rsidRDefault="00925398" w:rsidP="00925398">
      <w:pPr>
        <w:bidi/>
        <w:rPr>
          <w:b/>
          <w:bCs/>
          <w:u w:val="single"/>
          <w:rtl/>
        </w:rPr>
      </w:pPr>
    </w:p>
    <w:p w:rsidR="001D2CA6" w:rsidRDefault="001D2CA6" w:rsidP="00D51F87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8</w:t>
      </w:r>
    </w:p>
    <w:p w:rsidR="00A335A1" w:rsidRPr="001657EE" w:rsidRDefault="001657EE" w:rsidP="001657E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כמה מרכזים כיראליים יש במולקולה הבאה:</w:t>
      </w: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A1596C" w:rsidRDefault="001657EE" w:rsidP="001657EE">
      <w:pPr>
        <w:bidi/>
        <w:jc w:val="center"/>
        <w:rPr>
          <w:b/>
          <w:bCs/>
          <w:rtl/>
        </w:rPr>
      </w:pPr>
      <w:r>
        <w:object w:dxaOrig="2967" w:dyaOrig="1534">
          <v:shape id="_x0000_i1032" type="#_x0000_t75" style="width:148.2pt;height:76.8pt" o:ole="">
            <v:imagedata r:id="rId21" o:title=""/>
          </v:shape>
          <o:OLEObject Type="Embed" ProgID="ChemDraw.Document.6.0" ShapeID="_x0000_i1032" DrawAspect="Content" ObjectID="_1517665127" r:id="rId22"/>
        </w:object>
      </w: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8B602E" w:rsidRDefault="000D0829" w:rsidP="00F729C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 w:rsidR="00C10538">
        <w:rPr>
          <w:rFonts w:hint="cs"/>
          <w:b/>
          <w:bCs/>
          <w:rtl/>
        </w:rPr>
        <w:t xml:space="preserve">    </w:t>
      </w:r>
      <w:r w:rsidR="00C77C31">
        <w:rPr>
          <w:b/>
          <w:bCs/>
          <w:rtl/>
        </w:rPr>
        <w:tab/>
      </w:r>
      <w:r w:rsidR="00C77C31">
        <w:rPr>
          <w:b/>
          <w:bCs/>
          <w:rtl/>
        </w:rPr>
        <w:tab/>
      </w:r>
      <w:r w:rsidR="00044AB1">
        <w:rPr>
          <w:rFonts w:hint="cs"/>
          <w:b/>
          <w:bCs/>
          <w:rtl/>
        </w:rPr>
        <w:t>ב. 2</w:t>
      </w:r>
      <w:r>
        <w:rPr>
          <w:rFonts w:hint="cs"/>
          <w:b/>
          <w:bCs/>
          <w:rtl/>
        </w:rPr>
        <w:tab/>
      </w:r>
      <w:r w:rsidR="00C10538">
        <w:rPr>
          <w:rFonts w:hint="cs"/>
          <w:b/>
          <w:bCs/>
          <w:rtl/>
        </w:rPr>
        <w:t xml:space="preserve">                    </w:t>
      </w:r>
      <w:r w:rsidR="00C77C31">
        <w:rPr>
          <w:b/>
          <w:bCs/>
          <w:rtl/>
        </w:rPr>
        <w:tab/>
      </w:r>
      <w:r w:rsidR="008B36A5">
        <w:rPr>
          <w:rFonts w:hint="cs"/>
          <w:b/>
          <w:bCs/>
          <w:rtl/>
        </w:rPr>
        <w:t xml:space="preserve">ג. </w:t>
      </w:r>
      <w:r w:rsidR="00F729C0">
        <w:rPr>
          <w:rFonts w:hint="cs"/>
          <w:b/>
          <w:bCs/>
          <w:rtl/>
        </w:rPr>
        <w:t>4</w:t>
      </w:r>
      <w:r w:rsidR="008B36A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ab/>
      </w:r>
      <w:r w:rsidR="00C10538">
        <w:rPr>
          <w:rFonts w:hint="cs"/>
          <w:b/>
          <w:bCs/>
          <w:rtl/>
        </w:rPr>
        <w:tab/>
      </w:r>
      <w:r w:rsidR="00C10538">
        <w:rPr>
          <w:rFonts w:hint="cs"/>
          <w:b/>
          <w:bCs/>
          <w:rtl/>
        </w:rPr>
        <w:tab/>
      </w:r>
      <w:r w:rsidR="00C77C31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ד. </w:t>
      </w:r>
      <w:r w:rsidR="00F729C0">
        <w:rPr>
          <w:rFonts w:hint="cs"/>
          <w:b/>
          <w:bCs/>
          <w:rtl/>
        </w:rPr>
        <w:t>6</w:t>
      </w:r>
    </w:p>
    <w:p w:rsidR="000D0829" w:rsidRDefault="000D0829" w:rsidP="000D0829">
      <w:pPr>
        <w:bidi/>
        <w:rPr>
          <w:b/>
          <w:bCs/>
          <w:rtl/>
        </w:rPr>
      </w:pPr>
    </w:p>
    <w:p w:rsidR="008B602E" w:rsidRDefault="008B602E" w:rsidP="00772864">
      <w:pPr>
        <w:bidi/>
        <w:spacing w:line="360" w:lineRule="auto"/>
        <w:jc w:val="center"/>
        <w:rPr>
          <w:b/>
          <w:bCs/>
          <w:rtl/>
        </w:rPr>
      </w:pPr>
    </w:p>
    <w:p w:rsidR="008B602E" w:rsidRDefault="00D7580B" w:rsidP="00772864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9</w:t>
      </w:r>
    </w:p>
    <w:p w:rsidR="00466FB8" w:rsidRPr="00076152" w:rsidRDefault="00076152" w:rsidP="00466FB8">
      <w:pPr>
        <w:bidi/>
        <w:spacing w:line="360" w:lineRule="auto"/>
        <w:rPr>
          <w:rFonts w:cstheme="minorBidi"/>
          <w:b/>
          <w:bCs/>
          <w:rtl/>
        </w:rPr>
      </w:pPr>
      <w:r>
        <w:rPr>
          <w:rFonts w:hint="cs"/>
          <w:b/>
          <w:bCs/>
          <w:rtl/>
        </w:rPr>
        <w:t xml:space="preserve">מי מבין המבנים הבאים מייצג תרכובת </w:t>
      </w:r>
      <w:r>
        <w:rPr>
          <w:rFonts w:cstheme="minorBidi"/>
          <w:b/>
          <w:bCs/>
          <w:lang w:bidi="ar-SA"/>
        </w:rPr>
        <w:t>meso</w:t>
      </w:r>
      <w:r>
        <w:rPr>
          <w:rFonts w:cstheme="minorBidi" w:hint="cs"/>
          <w:b/>
          <w:bCs/>
          <w:rtl/>
        </w:rPr>
        <w:t>.</w:t>
      </w:r>
    </w:p>
    <w:p w:rsidR="008B602E" w:rsidRDefault="00466FB8" w:rsidP="00466FB8">
      <w:pPr>
        <w:bidi/>
        <w:rPr>
          <w:b/>
          <w:bCs/>
          <w:rtl/>
        </w:rPr>
      </w:pPr>
      <w:r>
        <w:object w:dxaOrig="9490" w:dyaOrig="3209">
          <v:shape id="_x0000_i1033" type="#_x0000_t75" style="width:415.2pt;height:140.4pt" o:ole="">
            <v:imagedata r:id="rId23" o:title=""/>
          </v:shape>
          <o:OLEObject Type="Embed" ProgID="ChemDraw.Document.6.0" ShapeID="_x0000_i1033" DrawAspect="Content" ObjectID="_1517665128" r:id="rId24"/>
        </w:object>
      </w:r>
    </w:p>
    <w:p w:rsidR="00FC36B8" w:rsidRDefault="00FC36B8" w:rsidP="00245507">
      <w:pPr>
        <w:bidi/>
        <w:spacing w:line="360" w:lineRule="auto"/>
        <w:rPr>
          <w:b/>
          <w:bCs/>
          <w:u w:val="single"/>
          <w:rtl/>
        </w:rPr>
      </w:pPr>
    </w:p>
    <w:p w:rsidR="008B602E" w:rsidRDefault="00074336" w:rsidP="00FC36B8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10</w:t>
      </w:r>
    </w:p>
    <w:p w:rsidR="00074336" w:rsidRDefault="0085419B" w:rsidP="00245507">
      <w:pPr>
        <w:bidi/>
        <w:spacing w:line="360" w:lineRule="auto"/>
        <w:rPr>
          <w:b/>
          <w:bCs/>
          <w:rtl/>
        </w:rPr>
      </w:pPr>
      <w:r w:rsidRPr="0085419B">
        <w:rPr>
          <w:b/>
          <w:bCs/>
          <w:rtl/>
        </w:rPr>
        <w:t>מהי הקונפיגורציה של המרכזים הכיראליים במולקולה הבאה:</w:t>
      </w:r>
    </w:p>
    <w:p w:rsidR="0085419B" w:rsidRPr="0085419B" w:rsidRDefault="0085419B" w:rsidP="00245507">
      <w:pPr>
        <w:bidi/>
        <w:spacing w:line="360" w:lineRule="auto"/>
        <w:rPr>
          <w:b/>
          <w:bCs/>
          <w:rtl/>
        </w:rPr>
      </w:pPr>
    </w:p>
    <w:p w:rsidR="00074336" w:rsidRPr="00074336" w:rsidRDefault="00795B18" w:rsidP="00074336">
      <w:pPr>
        <w:bidi/>
        <w:jc w:val="center"/>
        <w:rPr>
          <w:b/>
          <w:bCs/>
          <w:u w:val="single"/>
          <w:rtl/>
        </w:rPr>
      </w:pPr>
      <w:r>
        <w:object w:dxaOrig="1640" w:dyaOrig="2115">
          <v:shape id="_x0000_i1034" type="#_x0000_t75" style="width:82.2pt;height:105.6pt" o:ole="">
            <v:imagedata r:id="rId25" o:title=""/>
          </v:shape>
          <o:OLEObject Type="Embed" ProgID="ChemDraw.Document.6.0" ShapeID="_x0000_i1034" DrawAspect="Content" ObjectID="_1517665129" r:id="rId26"/>
        </w:object>
      </w: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8B602E" w:rsidRDefault="00B47977" w:rsidP="00795B1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="00795B18">
        <w:rPr>
          <w:b/>
          <w:bCs/>
          <w:color w:val="000000"/>
        </w:rPr>
        <w:t>2</w:t>
      </w:r>
      <w:r w:rsidR="008F62E8" w:rsidRPr="008F1E1A">
        <w:rPr>
          <w:b/>
          <w:bCs/>
          <w:color w:val="000000"/>
        </w:rPr>
        <w:t>R</w:t>
      </w:r>
      <w:r w:rsidR="000517B2">
        <w:rPr>
          <w:b/>
          <w:bCs/>
          <w:color w:val="000000"/>
        </w:rPr>
        <w:t>,</w:t>
      </w:r>
      <w:r w:rsidR="00795B18">
        <w:rPr>
          <w:b/>
          <w:bCs/>
          <w:color w:val="000000"/>
        </w:rPr>
        <w:t>3</w:t>
      </w:r>
      <w:r w:rsidR="008F62E8" w:rsidRPr="008F1E1A">
        <w:rPr>
          <w:b/>
          <w:bCs/>
          <w:color w:val="000000"/>
        </w:rPr>
        <w:t>R</w:t>
      </w:r>
      <w:r w:rsidR="008F62E8">
        <w:rPr>
          <w:rFonts w:hint="cs"/>
          <w:b/>
          <w:bCs/>
          <w:rtl/>
        </w:rPr>
        <w:tab/>
      </w:r>
      <w:r w:rsidR="00DC1F66">
        <w:rPr>
          <w:rFonts w:hint="cs"/>
          <w:b/>
          <w:bCs/>
          <w:rtl/>
        </w:rPr>
        <w:t xml:space="preserve">   </w:t>
      </w:r>
      <w:r w:rsidR="00D7695C">
        <w:rPr>
          <w:rFonts w:hint="cs"/>
          <w:b/>
          <w:bCs/>
          <w:rtl/>
        </w:rPr>
        <w:t xml:space="preserve"> </w:t>
      </w:r>
      <w:r w:rsidR="008F62E8">
        <w:rPr>
          <w:rFonts w:hint="cs"/>
          <w:b/>
          <w:bCs/>
          <w:rtl/>
        </w:rPr>
        <w:t xml:space="preserve">ב. </w:t>
      </w:r>
      <w:r w:rsidR="00795B18">
        <w:rPr>
          <w:b/>
          <w:bCs/>
          <w:color w:val="000000"/>
        </w:rPr>
        <w:t>2</w:t>
      </w:r>
      <w:r w:rsidR="008F62E8" w:rsidRPr="008F1E1A">
        <w:rPr>
          <w:b/>
          <w:bCs/>
          <w:color w:val="000000"/>
        </w:rPr>
        <w:t>R</w:t>
      </w:r>
      <w:r w:rsidR="008F62E8" w:rsidRPr="008F62E8">
        <w:rPr>
          <w:b/>
          <w:bCs/>
          <w:color w:val="000000"/>
        </w:rPr>
        <w:t>,</w:t>
      </w:r>
      <w:r w:rsidR="00795B18">
        <w:rPr>
          <w:b/>
          <w:bCs/>
          <w:color w:val="000000"/>
        </w:rPr>
        <w:t>3</w:t>
      </w:r>
      <w:r w:rsidR="008F62E8" w:rsidRPr="008F1E1A">
        <w:rPr>
          <w:b/>
          <w:bCs/>
          <w:color w:val="000000"/>
        </w:rPr>
        <w:t>S</w:t>
      </w:r>
      <w:r w:rsidR="008F62E8">
        <w:rPr>
          <w:rFonts w:hint="cs"/>
          <w:b/>
          <w:bCs/>
          <w:rtl/>
        </w:rPr>
        <w:tab/>
      </w:r>
      <w:r w:rsidR="00DC1F66">
        <w:rPr>
          <w:rFonts w:hint="cs"/>
          <w:b/>
          <w:bCs/>
          <w:rtl/>
        </w:rPr>
        <w:t xml:space="preserve">   </w:t>
      </w:r>
      <w:r w:rsidR="00D7695C">
        <w:rPr>
          <w:rFonts w:hint="cs"/>
          <w:b/>
          <w:bCs/>
          <w:rtl/>
        </w:rPr>
        <w:t xml:space="preserve"> </w:t>
      </w:r>
      <w:r w:rsidR="008F62E8">
        <w:rPr>
          <w:rFonts w:hint="cs"/>
          <w:b/>
          <w:bCs/>
          <w:rtl/>
        </w:rPr>
        <w:t xml:space="preserve">ג. </w:t>
      </w:r>
      <w:r w:rsidR="00795B18">
        <w:rPr>
          <w:b/>
          <w:bCs/>
          <w:color w:val="000000"/>
        </w:rPr>
        <w:t>2</w:t>
      </w:r>
      <w:r w:rsidR="008F62E8" w:rsidRPr="008F1E1A">
        <w:rPr>
          <w:b/>
          <w:bCs/>
          <w:color w:val="000000"/>
        </w:rPr>
        <w:t>S</w:t>
      </w:r>
      <w:r w:rsidR="008F62E8" w:rsidRPr="008F62E8">
        <w:rPr>
          <w:b/>
          <w:bCs/>
          <w:color w:val="000000"/>
        </w:rPr>
        <w:t>,</w:t>
      </w:r>
      <w:r w:rsidR="00795B18">
        <w:rPr>
          <w:b/>
          <w:bCs/>
          <w:color w:val="000000"/>
        </w:rPr>
        <w:t>3</w:t>
      </w:r>
      <w:r w:rsidR="008F62E8" w:rsidRPr="008F1E1A">
        <w:rPr>
          <w:b/>
          <w:bCs/>
          <w:color w:val="000000"/>
        </w:rPr>
        <w:t>R</w:t>
      </w:r>
      <w:r w:rsidR="008F62E8">
        <w:rPr>
          <w:rFonts w:hint="cs"/>
          <w:b/>
          <w:bCs/>
          <w:rtl/>
        </w:rPr>
        <w:tab/>
      </w:r>
      <w:r w:rsidR="00DC1F66">
        <w:rPr>
          <w:rFonts w:hint="cs"/>
          <w:b/>
          <w:bCs/>
          <w:rtl/>
        </w:rPr>
        <w:t xml:space="preserve">   </w:t>
      </w:r>
      <w:r w:rsidR="00D7695C">
        <w:rPr>
          <w:rFonts w:hint="cs"/>
          <w:b/>
          <w:bCs/>
          <w:rtl/>
        </w:rPr>
        <w:t xml:space="preserve"> </w:t>
      </w:r>
      <w:r w:rsidR="008F62E8">
        <w:rPr>
          <w:rFonts w:hint="cs"/>
          <w:b/>
          <w:bCs/>
          <w:rtl/>
        </w:rPr>
        <w:t xml:space="preserve">ד. </w:t>
      </w:r>
      <w:r w:rsidR="00795B18">
        <w:rPr>
          <w:b/>
          <w:bCs/>
          <w:color w:val="000000"/>
        </w:rPr>
        <w:t>2</w:t>
      </w:r>
      <w:r w:rsidR="008F62E8" w:rsidRPr="008F1E1A">
        <w:rPr>
          <w:b/>
          <w:bCs/>
          <w:color w:val="000000"/>
        </w:rPr>
        <w:t>S,</w:t>
      </w:r>
      <w:r w:rsidR="00795B18">
        <w:rPr>
          <w:b/>
          <w:bCs/>
          <w:color w:val="000000"/>
        </w:rPr>
        <w:t>3</w:t>
      </w:r>
      <w:r w:rsidR="008F62E8" w:rsidRPr="008F1E1A">
        <w:rPr>
          <w:b/>
          <w:bCs/>
          <w:color w:val="000000"/>
        </w:rPr>
        <w:t>S</w:t>
      </w:r>
    </w:p>
    <w:p w:rsidR="00245507" w:rsidRDefault="00245507" w:rsidP="00245507">
      <w:pPr>
        <w:bidi/>
        <w:rPr>
          <w:b/>
          <w:bCs/>
          <w:rtl/>
        </w:rPr>
      </w:pPr>
    </w:p>
    <w:p w:rsidR="00076152" w:rsidRDefault="00076152" w:rsidP="009E0D60">
      <w:pPr>
        <w:bidi/>
        <w:spacing w:line="360" w:lineRule="auto"/>
        <w:rPr>
          <w:b/>
          <w:bCs/>
          <w:u w:val="single"/>
          <w:rtl/>
        </w:rPr>
      </w:pPr>
    </w:p>
    <w:p w:rsidR="006E4ADD" w:rsidRDefault="006E4ADD" w:rsidP="00FC36B8">
      <w:pPr>
        <w:bidi/>
        <w:spacing w:line="360" w:lineRule="auto"/>
        <w:rPr>
          <w:b/>
          <w:bCs/>
          <w:u w:val="single"/>
          <w:rtl/>
        </w:rPr>
      </w:pPr>
    </w:p>
    <w:p w:rsidR="00245507" w:rsidRDefault="00245507" w:rsidP="006E4ADD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11</w:t>
      </w:r>
    </w:p>
    <w:p w:rsidR="009328A3" w:rsidRPr="002E2B80" w:rsidRDefault="009328A3" w:rsidP="009328A3">
      <w:pPr>
        <w:bidi/>
        <w:spacing w:line="360" w:lineRule="auto"/>
        <w:rPr>
          <w:rtl/>
        </w:rPr>
      </w:pPr>
      <w:r>
        <w:rPr>
          <w:rFonts w:hint="cs"/>
          <w:b/>
          <w:bCs/>
          <w:rtl/>
        </w:rPr>
        <w:t xml:space="preserve">מהו תוצר הביניים המתקבל בתגובת  </w:t>
      </w:r>
      <w:r w:rsidRPr="009328A3">
        <w:rPr>
          <w:rFonts w:cs="Times New Roman"/>
          <w:b/>
          <w:bCs/>
        </w:rPr>
        <w:t>S</w:t>
      </w:r>
      <w:r w:rsidRPr="009328A3">
        <w:rPr>
          <w:rFonts w:cs="Times New Roman"/>
          <w:b/>
          <w:bCs/>
          <w:position w:val="-4"/>
        </w:rPr>
        <w:t>N</w:t>
      </w:r>
      <w:r w:rsidRPr="009328A3">
        <w:rPr>
          <w:rFonts w:cs="Times New Roman"/>
          <w:b/>
          <w:bCs/>
        </w:rPr>
        <w:t>2</w:t>
      </w:r>
      <w:r>
        <w:rPr>
          <w:rFonts w:cs="Times New Roman" w:hint="cs"/>
          <w:rtl/>
        </w:rPr>
        <w:t xml:space="preserve"> </w:t>
      </w:r>
      <w:r w:rsidRPr="009328A3">
        <w:rPr>
          <w:rFonts w:hint="cs"/>
          <w:b/>
          <w:bCs/>
          <w:rtl/>
        </w:rPr>
        <w:t>בין</w:t>
      </w:r>
      <w:r>
        <w:rPr>
          <w:rFonts w:hint="cs"/>
          <w:rtl/>
        </w:rPr>
        <w:t xml:space="preserve">  </w:t>
      </w:r>
      <w:r w:rsidRPr="009328A3">
        <w:rPr>
          <w:rFonts w:cs="Times New Roman"/>
          <w:b/>
          <w:bCs/>
        </w:rPr>
        <w:t>bromoethane</w:t>
      </w:r>
      <w:r>
        <w:rPr>
          <w:rFonts w:cs="Times New Roman" w:hint="cs"/>
          <w:rtl/>
        </w:rPr>
        <w:t xml:space="preserve">  </w:t>
      </w:r>
      <w:r>
        <w:rPr>
          <w:rFonts w:hint="cs"/>
          <w:rtl/>
        </w:rPr>
        <w:t xml:space="preserve"> ו- </w:t>
      </w:r>
      <w:r w:rsidR="002E2B80" w:rsidRPr="002E2B80">
        <w:rPr>
          <w:rFonts w:hint="cs"/>
          <w:b/>
          <w:bCs/>
        </w:rPr>
        <w:t>CN</w:t>
      </w:r>
      <w:r w:rsidR="002E2B80" w:rsidRPr="002E2B80">
        <w:rPr>
          <w:b/>
          <w:bCs/>
          <w:vertAlign w:val="superscript"/>
        </w:rPr>
        <w:t>-</w:t>
      </w:r>
      <w:r w:rsidR="002E2B80">
        <w:rPr>
          <w:rFonts w:hint="cs"/>
          <w:b/>
          <w:bCs/>
        </w:rPr>
        <w:t xml:space="preserve"> </w:t>
      </w:r>
      <w:r w:rsidR="002E2B80">
        <w:rPr>
          <w:rFonts w:hint="cs"/>
          <w:b/>
          <w:bCs/>
          <w:rtl/>
        </w:rPr>
        <w:t>.</w:t>
      </w:r>
    </w:p>
    <w:p w:rsidR="00DC6052" w:rsidRPr="009328A3" w:rsidRDefault="00DC6052" w:rsidP="00A65C23">
      <w:pPr>
        <w:bidi/>
        <w:spacing w:line="360" w:lineRule="auto"/>
        <w:rPr>
          <w:rFonts w:cs="Times New Roman"/>
          <w:rtl/>
        </w:rPr>
      </w:pPr>
      <w:r>
        <w:rPr>
          <w:rFonts w:hint="cs"/>
          <w:b/>
          <w:bCs/>
          <w:rtl/>
        </w:rPr>
        <w:t xml:space="preserve"> א. </w:t>
      </w:r>
      <w:r w:rsidR="001530E7">
        <w:rPr>
          <w:rFonts w:hint="cs"/>
          <w:b/>
          <w:bCs/>
          <w:rtl/>
        </w:rPr>
        <w:t>קרבוקטיון</w:t>
      </w:r>
      <w:r w:rsidR="00A65C23">
        <w:rPr>
          <w:b/>
          <w:bCs/>
          <w:rtl/>
        </w:rPr>
        <w:tab/>
      </w:r>
      <w:r w:rsidR="00C371F8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ב. </w:t>
      </w:r>
      <w:r w:rsidR="00A65C23">
        <w:rPr>
          <w:rFonts w:hint="cs"/>
          <w:b/>
          <w:bCs/>
          <w:rtl/>
        </w:rPr>
        <w:t xml:space="preserve">רדיקל   </w:t>
      </w:r>
      <w:r w:rsidR="00A65C23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ג. </w:t>
      </w:r>
      <w:r w:rsidR="00A65C23">
        <w:rPr>
          <w:rFonts w:hint="cs"/>
          <w:b/>
          <w:bCs/>
          <w:rtl/>
        </w:rPr>
        <w:t>קרבאניון</w:t>
      </w:r>
      <w:r>
        <w:rPr>
          <w:rFonts w:hint="cs"/>
          <w:b/>
          <w:bCs/>
          <w:rtl/>
        </w:rPr>
        <w:tab/>
        <w:t xml:space="preserve">       ד.</w:t>
      </w:r>
      <w:r w:rsidR="001530E7">
        <w:rPr>
          <w:rFonts w:hint="cs"/>
          <w:b/>
          <w:bCs/>
          <w:rtl/>
        </w:rPr>
        <w:t xml:space="preserve"> </w:t>
      </w:r>
      <w:r w:rsidR="00A65C23">
        <w:rPr>
          <w:rFonts w:hint="cs"/>
          <w:b/>
          <w:bCs/>
          <w:rtl/>
        </w:rPr>
        <w:t>אין תוצר ביניים</w:t>
      </w:r>
    </w:p>
    <w:p w:rsidR="00245507" w:rsidRDefault="00245507" w:rsidP="00245507">
      <w:pPr>
        <w:bidi/>
        <w:rPr>
          <w:b/>
          <w:bCs/>
          <w:rtl/>
        </w:rPr>
      </w:pPr>
    </w:p>
    <w:p w:rsidR="00B157EA" w:rsidRDefault="00B157EA" w:rsidP="00C619C9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12</w:t>
      </w:r>
    </w:p>
    <w:p w:rsidR="001234E4" w:rsidRDefault="001234E4" w:rsidP="001234E4">
      <w:pPr>
        <w:bidi/>
        <w:spacing w:line="360" w:lineRule="auto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B157EA" w:rsidRPr="00074ECE" w:rsidRDefault="00BA09F2" w:rsidP="001234E4">
      <w:pPr>
        <w:bidi/>
        <w:jc w:val="center"/>
        <w:rPr>
          <w:b/>
          <w:bCs/>
          <w:rtl/>
        </w:rPr>
      </w:pPr>
      <w:r>
        <w:object w:dxaOrig="5326" w:dyaOrig="2040">
          <v:shape id="_x0000_i1035" type="#_x0000_t75" style="width:266.4pt;height:102pt" o:ole="">
            <v:imagedata r:id="rId27" o:title=""/>
          </v:shape>
          <o:OLEObject Type="Embed" ProgID="ChemDraw.Document.6.0" ShapeID="_x0000_i1035" DrawAspect="Content" ObjectID="_1517665130" r:id="rId28"/>
        </w:object>
      </w:r>
    </w:p>
    <w:p w:rsidR="004B5634" w:rsidRDefault="004B5634" w:rsidP="004B563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</w:p>
    <w:p w:rsidR="00BA09F2" w:rsidRDefault="00BA09F2" w:rsidP="00BA09F2">
      <w:pPr>
        <w:bidi/>
        <w:rPr>
          <w:b/>
          <w:bCs/>
          <w:rtl/>
        </w:rPr>
      </w:pPr>
    </w:p>
    <w:p w:rsidR="00D7695C" w:rsidRDefault="00CC1EC3" w:rsidP="00D7695C">
      <w:pPr>
        <w:bidi/>
        <w:rPr>
          <w:b/>
          <w:bCs/>
          <w:rtl/>
        </w:rPr>
      </w:pPr>
      <w:r>
        <w:object w:dxaOrig="7289" w:dyaOrig="4728">
          <v:shape id="_x0000_i1036" type="#_x0000_t75" style="width:364.2pt;height:236.4pt" o:ole="">
            <v:imagedata r:id="rId29" o:title=""/>
          </v:shape>
          <o:OLEObject Type="Embed" ProgID="ChemDraw.Document.6.0" ShapeID="_x0000_i1036" DrawAspect="Content" ObjectID="_1517665131" r:id="rId30"/>
        </w:object>
      </w:r>
    </w:p>
    <w:p w:rsidR="004B5634" w:rsidRDefault="004B5634" w:rsidP="00C619C9">
      <w:pPr>
        <w:bidi/>
        <w:rPr>
          <w:b/>
          <w:bCs/>
          <w:u w:val="single"/>
          <w:rtl/>
        </w:rPr>
      </w:pPr>
    </w:p>
    <w:p w:rsidR="00C619C9" w:rsidRDefault="00444DD3" w:rsidP="00ED7597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13</w:t>
      </w:r>
    </w:p>
    <w:p w:rsidR="00817B04" w:rsidRDefault="00ED7597" w:rsidP="00D9527C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מי מבין הבאים </w:t>
      </w:r>
      <w:r w:rsidR="00D9527C">
        <w:rPr>
          <w:rFonts w:hint="cs"/>
          <w:b/>
          <w:bCs/>
          <w:rtl/>
        </w:rPr>
        <w:t>הקבוצה העוזבת הטובה ביותר:</w:t>
      </w:r>
    </w:p>
    <w:p w:rsidR="00ED7597" w:rsidRDefault="005D16EB" w:rsidP="00ED7597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817B04">
        <w:rPr>
          <w:rFonts w:eastAsia="Times New Roman" w:cs="Times New Roman"/>
          <w:b/>
          <w:bCs/>
          <w:color w:val="000000"/>
          <w:lang w:bidi="ar-SA"/>
        </w:rPr>
        <w:t>F</w:t>
      </w:r>
      <w:r w:rsidRPr="00817B04">
        <w:rPr>
          <w:rFonts w:ascii="Symbol" w:eastAsia="Times New Roman" w:hAnsi="Symbol" w:cs="Symbol"/>
          <w:b/>
          <w:bCs/>
          <w:color w:val="000000"/>
          <w:vertAlign w:val="superscript"/>
          <w:lang w:bidi="ar-SA"/>
        </w:rPr>
        <w:t>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8F3BE7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ב. </w:t>
      </w:r>
      <w:r w:rsidRPr="00817B04">
        <w:rPr>
          <w:rFonts w:eastAsia="Times New Roman" w:cs="Times New Roman"/>
          <w:b/>
          <w:bCs/>
          <w:color w:val="000000"/>
          <w:lang w:bidi="ar-SA"/>
        </w:rPr>
        <w:t>Cl</w:t>
      </w:r>
      <w:r w:rsidRPr="00817B04">
        <w:rPr>
          <w:rFonts w:ascii="Symbol" w:eastAsia="Times New Roman" w:hAnsi="Symbol" w:cs="Symbol"/>
          <w:b/>
          <w:bCs/>
          <w:color w:val="000000"/>
          <w:vertAlign w:val="superscript"/>
          <w:lang w:bidi="ar-SA"/>
        </w:rPr>
        <w:t></w:t>
      </w:r>
      <w:r w:rsidR="00EA278D">
        <w:rPr>
          <w:rFonts w:hint="cs"/>
          <w:b/>
          <w:bCs/>
          <w:rtl/>
        </w:rPr>
        <w:tab/>
      </w:r>
      <w:r w:rsidR="00EA278D">
        <w:rPr>
          <w:rFonts w:hint="cs"/>
          <w:b/>
          <w:bCs/>
          <w:rtl/>
        </w:rPr>
        <w:tab/>
      </w:r>
      <w:r w:rsidR="008F3BE7">
        <w:rPr>
          <w:rFonts w:hint="cs"/>
          <w:b/>
          <w:bCs/>
          <w:rtl/>
        </w:rPr>
        <w:tab/>
      </w:r>
      <w:r w:rsidR="00EA278D">
        <w:rPr>
          <w:rFonts w:hint="cs"/>
          <w:b/>
          <w:bCs/>
          <w:rtl/>
        </w:rPr>
        <w:t xml:space="preserve">ג. </w:t>
      </w:r>
      <w:r w:rsidR="00EA278D" w:rsidRPr="00817B04">
        <w:rPr>
          <w:rFonts w:eastAsia="Times New Roman" w:cs="Times New Roman"/>
          <w:b/>
          <w:bCs/>
          <w:color w:val="000000"/>
          <w:lang w:bidi="ar-SA"/>
        </w:rPr>
        <w:t>Br</w:t>
      </w:r>
      <w:r w:rsidR="00EA278D" w:rsidRPr="00817B04">
        <w:rPr>
          <w:rFonts w:ascii="Symbol" w:eastAsia="Times New Roman" w:hAnsi="Symbol" w:cs="Symbol"/>
          <w:b/>
          <w:bCs/>
          <w:color w:val="000000"/>
          <w:vertAlign w:val="superscript"/>
          <w:lang w:bidi="ar-SA"/>
        </w:rPr>
        <w:t></w:t>
      </w:r>
      <w:r w:rsidR="00EA278D">
        <w:rPr>
          <w:rFonts w:hint="cs"/>
          <w:b/>
          <w:bCs/>
          <w:rtl/>
        </w:rPr>
        <w:tab/>
      </w:r>
      <w:r w:rsidR="00EA278D">
        <w:rPr>
          <w:rFonts w:hint="cs"/>
          <w:b/>
          <w:bCs/>
          <w:rtl/>
        </w:rPr>
        <w:tab/>
      </w:r>
      <w:r w:rsidR="008F3BE7">
        <w:rPr>
          <w:rFonts w:hint="cs"/>
          <w:b/>
          <w:bCs/>
          <w:rtl/>
        </w:rPr>
        <w:tab/>
      </w:r>
      <w:r w:rsidR="008F3BE7">
        <w:rPr>
          <w:rFonts w:hint="cs"/>
          <w:b/>
          <w:bCs/>
          <w:rtl/>
        </w:rPr>
        <w:tab/>
      </w:r>
      <w:r w:rsidR="00EA278D">
        <w:rPr>
          <w:rFonts w:hint="cs"/>
          <w:b/>
          <w:bCs/>
          <w:rtl/>
        </w:rPr>
        <w:t xml:space="preserve">ד. </w:t>
      </w:r>
      <w:r w:rsidR="00EA278D" w:rsidRPr="00817B04">
        <w:rPr>
          <w:rFonts w:eastAsia="Times New Roman" w:cs="Times New Roman"/>
          <w:b/>
          <w:bCs/>
          <w:color w:val="000000"/>
          <w:lang w:bidi="ar-SA"/>
        </w:rPr>
        <w:t>I</w:t>
      </w:r>
      <w:r w:rsidR="00EA278D" w:rsidRPr="00817B04">
        <w:rPr>
          <w:rFonts w:ascii="Symbol" w:eastAsia="Times New Roman" w:hAnsi="Symbol" w:cs="Symbol"/>
          <w:b/>
          <w:bCs/>
          <w:color w:val="000000"/>
          <w:vertAlign w:val="superscript"/>
          <w:lang w:bidi="ar-SA"/>
        </w:rPr>
        <w:t></w:t>
      </w:r>
    </w:p>
    <w:p w:rsidR="00ED7597" w:rsidRPr="00817B04" w:rsidRDefault="00ED7597" w:rsidP="00ED7597">
      <w:pPr>
        <w:bidi/>
        <w:rPr>
          <w:b/>
          <w:bCs/>
          <w:rtl/>
        </w:rPr>
      </w:pPr>
    </w:p>
    <w:p w:rsidR="00E55AD3" w:rsidRDefault="00E55AD3" w:rsidP="00A80EB0">
      <w:pPr>
        <w:bidi/>
        <w:rPr>
          <w:b/>
          <w:bCs/>
          <w:u w:val="single"/>
          <w:rtl/>
        </w:rPr>
      </w:pPr>
    </w:p>
    <w:p w:rsidR="00E55AD3" w:rsidRDefault="00E55AD3" w:rsidP="00E55AD3">
      <w:pPr>
        <w:bidi/>
        <w:rPr>
          <w:b/>
          <w:bCs/>
          <w:u w:val="single"/>
        </w:rPr>
      </w:pPr>
    </w:p>
    <w:p w:rsidR="00817B04" w:rsidRDefault="00A80EB0" w:rsidP="00650EEE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14</w:t>
      </w:r>
    </w:p>
    <w:p w:rsidR="00990838" w:rsidRDefault="00990838" w:rsidP="003A2EC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כמה תוצרי </w:t>
      </w:r>
      <w:r w:rsidRPr="00990838">
        <w:rPr>
          <w:rFonts w:cs="Times New Roman"/>
          <w:b/>
          <w:bCs/>
          <w:color w:val="000000"/>
        </w:rPr>
        <w:t>E2</w:t>
      </w:r>
      <w:r>
        <w:rPr>
          <w:rFonts w:hint="cs"/>
          <w:b/>
          <w:bCs/>
          <w:rtl/>
        </w:rPr>
        <w:t xml:space="preserve"> שונים ( כולל ציס + טרנס) מתקבלים מ</w:t>
      </w:r>
      <w:r w:rsidR="003A2EC2">
        <w:rPr>
          <w:rFonts w:hint="cs"/>
          <w:b/>
          <w:bCs/>
          <w:rtl/>
        </w:rPr>
        <w:t xml:space="preserve">- </w:t>
      </w:r>
      <w:r w:rsidR="003A2EC2" w:rsidRPr="003A2EC2">
        <w:rPr>
          <w:b/>
          <w:bCs/>
          <w:rtl/>
        </w:rPr>
        <w:t>דה</w:t>
      </w:r>
      <w:r w:rsidR="003A2EC2" w:rsidRPr="003A2EC2">
        <w:rPr>
          <w:b/>
          <w:bCs/>
        </w:rPr>
        <w:t>-</w:t>
      </w:r>
      <w:r w:rsidR="003A2EC2" w:rsidRPr="003A2EC2">
        <w:rPr>
          <w:b/>
          <w:bCs/>
          <w:rtl/>
        </w:rPr>
        <w:t>הידרוהלוגנציה</w:t>
      </w:r>
      <w:r>
        <w:rPr>
          <w:rFonts w:hint="cs"/>
          <w:b/>
          <w:bCs/>
          <w:rtl/>
        </w:rPr>
        <w:t xml:space="preserve"> של</w:t>
      </w:r>
    </w:p>
    <w:p w:rsidR="00E55AD3" w:rsidRPr="00650EEE" w:rsidRDefault="00990838" w:rsidP="003A2EC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Pr="00990838">
        <w:rPr>
          <w:rFonts w:cs="Times New Roman"/>
          <w:b/>
          <w:bCs/>
          <w:color w:val="000000"/>
        </w:rPr>
        <w:t>2-bromopentane</w:t>
      </w:r>
      <w:r>
        <w:rPr>
          <w:rFonts w:hint="cs"/>
          <w:b/>
          <w:bCs/>
          <w:rtl/>
        </w:rPr>
        <w:t xml:space="preserve">    .   </w:t>
      </w:r>
    </w:p>
    <w:p w:rsidR="00A80EB0" w:rsidRDefault="00A80EB0" w:rsidP="00A80EB0">
      <w:pPr>
        <w:bidi/>
        <w:rPr>
          <w:b/>
          <w:bCs/>
          <w:u w:val="single"/>
          <w:rtl/>
        </w:rPr>
      </w:pPr>
    </w:p>
    <w:p w:rsidR="00E55AD3" w:rsidRPr="00A80EB0" w:rsidRDefault="00E55AD3" w:rsidP="00E55AD3">
      <w:pPr>
        <w:bidi/>
        <w:jc w:val="center"/>
        <w:rPr>
          <w:b/>
          <w:bCs/>
          <w:u w:val="single"/>
          <w:rtl/>
        </w:rPr>
      </w:pPr>
    </w:p>
    <w:p w:rsidR="00B90DD3" w:rsidRDefault="00B90DD3" w:rsidP="00B90DD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>
        <w:rPr>
          <w:b/>
          <w:bCs/>
        </w:rPr>
        <w:t xml:space="preserve">          </w:t>
      </w: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ג. 3</w:t>
      </w:r>
      <w:r>
        <w:rPr>
          <w:rFonts w:hint="cs"/>
          <w:b/>
          <w:bCs/>
          <w:rtl/>
        </w:rPr>
        <w:tab/>
        <w:t xml:space="preserve">                      ד.4</w:t>
      </w:r>
    </w:p>
    <w:p w:rsidR="00817B04" w:rsidRDefault="00817B04" w:rsidP="00817B04">
      <w:pPr>
        <w:bidi/>
        <w:rPr>
          <w:b/>
          <w:bCs/>
          <w:u w:val="single"/>
          <w:rtl/>
        </w:rPr>
      </w:pPr>
    </w:p>
    <w:p w:rsidR="00444DD3" w:rsidRDefault="00444DD3" w:rsidP="00444DD3">
      <w:pPr>
        <w:bidi/>
        <w:rPr>
          <w:b/>
          <w:bCs/>
          <w:rtl/>
        </w:rPr>
      </w:pPr>
    </w:p>
    <w:p w:rsidR="0053171E" w:rsidRDefault="0053171E" w:rsidP="009F3244">
      <w:pPr>
        <w:bidi/>
        <w:spacing w:line="360" w:lineRule="auto"/>
        <w:rPr>
          <w:b/>
          <w:bCs/>
          <w:rtl/>
        </w:rPr>
      </w:pPr>
    </w:p>
    <w:p w:rsidR="00817B04" w:rsidRDefault="00596BD9" w:rsidP="0053171E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15</w:t>
      </w:r>
    </w:p>
    <w:p w:rsidR="009F3244" w:rsidRDefault="009F3244" w:rsidP="00866387">
      <w:pPr>
        <w:bidi/>
        <w:spacing w:line="360" w:lineRule="auto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מהו התוצר  האורגני העיקרי המתקבל </w:t>
      </w:r>
      <w:r w:rsidR="00866387">
        <w:rPr>
          <w:rFonts w:hint="cs"/>
          <w:b/>
          <w:bCs/>
          <w:color w:val="000000"/>
          <w:rtl/>
        </w:rPr>
        <w:t xml:space="preserve">מדהידרטציה של </w:t>
      </w:r>
      <w:r w:rsidR="00866387" w:rsidRPr="00866387">
        <w:rPr>
          <w:rFonts w:cs="Times New Roman"/>
          <w:b/>
          <w:bCs/>
          <w:color w:val="000000"/>
        </w:rPr>
        <w:t>2-methyl-2-hexanol</w:t>
      </w:r>
      <w:r w:rsidR="00866387">
        <w:rPr>
          <w:rFonts w:cs="Times New Roman" w:hint="cs"/>
          <w:b/>
          <w:bCs/>
          <w:color w:val="000000"/>
          <w:rtl/>
        </w:rPr>
        <w:t xml:space="preserve"> </w:t>
      </w:r>
      <w:r w:rsidR="00866387" w:rsidRPr="00866387">
        <w:rPr>
          <w:rFonts w:hint="cs"/>
          <w:b/>
          <w:bCs/>
          <w:color w:val="000000"/>
          <w:rtl/>
        </w:rPr>
        <w:t>במנגנון</w:t>
      </w:r>
      <w:r w:rsidR="00866387">
        <w:rPr>
          <w:rFonts w:cs="Times New Roman" w:hint="cs"/>
          <w:b/>
          <w:bCs/>
          <w:color w:val="000000"/>
          <w:rtl/>
        </w:rPr>
        <w:t xml:space="preserve"> </w:t>
      </w:r>
      <w:r w:rsidR="00866387">
        <w:rPr>
          <w:rFonts w:cs="Times New Roman" w:hint="cs"/>
          <w:b/>
          <w:bCs/>
          <w:color w:val="000000"/>
        </w:rPr>
        <w:t>E1</w:t>
      </w:r>
      <w:r w:rsidR="00866387">
        <w:rPr>
          <w:rFonts w:cs="Times New Roman" w:hint="cs"/>
          <w:b/>
          <w:bCs/>
          <w:color w:val="000000"/>
          <w:rtl/>
        </w:rPr>
        <w:t>.</w:t>
      </w:r>
    </w:p>
    <w:p w:rsidR="00754F84" w:rsidRPr="0064176C" w:rsidRDefault="00754F84" w:rsidP="0064176C">
      <w:pPr>
        <w:pStyle w:val="aa"/>
        <w:numPr>
          <w:ilvl w:val="0"/>
          <w:numId w:val="3"/>
        </w:numPr>
        <w:bidi/>
        <w:ind w:left="634"/>
        <w:rPr>
          <w:b/>
          <w:bCs/>
          <w:color w:val="000000"/>
        </w:rPr>
      </w:pPr>
      <w:r w:rsidRPr="00754F84">
        <w:rPr>
          <w:rFonts w:cs="Times New Roman"/>
          <w:b/>
          <w:bCs/>
          <w:color w:val="000000"/>
        </w:rPr>
        <w:t>4-methyl-1-hexene</w:t>
      </w:r>
    </w:p>
    <w:p w:rsidR="0064176C" w:rsidRPr="0064176C" w:rsidRDefault="0064176C" w:rsidP="0064176C">
      <w:pPr>
        <w:pStyle w:val="aa"/>
        <w:numPr>
          <w:ilvl w:val="0"/>
          <w:numId w:val="3"/>
        </w:numPr>
        <w:bidi/>
        <w:ind w:left="634"/>
        <w:rPr>
          <w:b/>
          <w:bCs/>
          <w:color w:val="000000"/>
        </w:rPr>
      </w:pPr>
      <w:r w:rsidRPr="0064176C">
        <w:rPr>
          <w:rFonts w:cs="Times New Roman"/>
          <w:b/>
          <w:bCs/>
          <w:color w:val="000000"/>
        </w:rPr>
        <w:t>4-methyl-3-hexene</w:t>
      </w:r>
    </w:p>
    <w:p w:rsidR="0064176C" w:rsidRPr="0064176C" w:rsidRDefault="0064176C" w:rsidP="0064176C">
      <w:pPr>
        <w:pStyle w:val="aa"/>
        <w:numPr>
          <w:ilvl w:val="0"/>
          <w:numId w:val="3"/>
        </w:numPr>
        <w:bidi/>
        <w:ind w:left="634"/>
        <w:rPr>
          <w:b/>
          <w:bCs/>
          <w:color w:val="000000"/>
        </w:rPr>
      </w:pPr>
      <w:r w:rsidRPr="0064176C">
        <w:rPr>
          <w:rFonts w:cs="Times New Roman"/>
          <w:b/>
          <w:bCs/>
          <w:color w:val="000000"/>
        </w:rPr>
        <w:t>2-methyl-2-hexene</w:t>
      </w:r>
    </w:p>
    <w:p w:rsidR="0064176C" w:rsidRPr="0064176C" w:rsidRDefault="0064176C" w:rsidP="0064176C">
      <w:pPr>
        <w:pStyle w:val="aa"/>
        <w:numPr>
          <w:ilvl w:val="0"/>
          <w:numId w:val="3"/>
        </w:numPr>
        <w:bidi/>
        <w:ind w:left="634"/>
        <w:rPr>
          <w:b/>
          <w:bCs/>
          <w:color w:val="000000"/>
          <w:rtl/>
        </w:rPr>
      </w:pPr>
      <w:r w:rsidRPr="0064176C">
        <w:rPr>
          <w:rFonts w:cs="Times New Roman"/>
          <w:b/>
          <w:bCs/>
          <w:color w:val="000000"/>
        </w:rPr>
        <w:t>2-methyl-1-hexene</w:t>
      </w:r>
    </w:p>
    <w:p w:rsidR="00FE71F3" w:rsidRDefault="00FE71F3" w:rsidP="00315B9B">
      <w:pPr>
        <w:bidi/>
        <w:spacing w:line="360" w:lineRule="auto"/>
        <w:rPr>
          <w:b/>
          <w:bCs/>
          <w:rtl/>
        </w:rPr>
      </w:pPr>
    </w:p>
    <w:p w:rsidR="008B602E" w:rsidRDefault="000878A4" w:rsidP="00FE71F3">
      <w:pPr>
        <w:bidi/>
        <w:spacing w:line="360" w:lineRule="auto"/>
        <w:rPr>
          <w:b/>
          <w:bCs/>
          <w:u w:val="single"/>
          <w:rtl/>
        </w:rPr>
      </w:pPr>
      <w:r w:rsidRPr="000878A4">
        <w:rPr>
          <w:rFonts w:hint="cs"/>
          <w:b/>
          <w:bCs/>
          <w:u w:val="single"/>
          <w:rtl/>
        </w:rPr>
        <w:t>שאלה 16</w:t>
      </w:r>
    </w:p>
    <w:p w:rsidR="00315B9B" w:rsidRDefault="003730EC" w:rsidP="003730EC">
      <w:pPr>
        <w:bidi/>
        <w:spacing w:line="360" w:lineRule="auto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מהי סינתזת </w:t>
      </w:r>
      <w:r w:rsidRPr="003730EC">
        <w:rPr>
          <w:rFonts w:cs="Times New Roman"/>
          <w:b/>
          <w:bCs/>
          <w:color w:val="000000"/>
        </w:rPr>
        <w:t>Williamson</w:t>
      </w:r>
      <w:r>
        <w:rPr>
          <w:rFonts w:hint="cs"/>
          <w:b/>
          <w:bCs/>
          <w:color w:val="000000"/>
          <w:rtl/>
        </w:rPr>
        <w:t xml:space="preserve"> הטובה ביותר להכנת </w:t>
      </w:r>
      <w:r w:rsidRPr="003730EC">
        <w:rPr>
          <w:rFonts w:cs="Times New Roman"/>
          <w:b/>
          <w:bCs/>
          <w:color w:val="000000"/>
        </w:rPr>
        <w:t>cyclohexyl methyl ether</w:t>
      </w:r>
      <w:r>
        <w:rPr>
          <w:rFonts w:cs="Times New Roman" w:hint="cs"/>
          <w:b/>
          <w:bCs/>
          <w:color w:val="000000"/>
          <w:rtl/>
        </w:rPr>
        <w:t>.</w:t>
      </w:r>
    </w:p>
    <w:p w:rsidR="000878A4" w:rsidRDefault="000878A4" w:rsidP="000878A4">
      <w:pPr>
        <w:bidi/>
        <w:rPr>
          <w:b/>
          <w:bCs/>
          <w:rtl/>
        </w:rPr>
      </w:pPr>
    </w:p>
    <w:p w:rsidR="006A6A59" w:rsidRPr="00C804E6" w:rsidRDefault="006D7583" w:rsidP="006A6A59">
      <w:pPr>
        <w:bidi/>
        <w:rPr>
          <w:b/>
          <w:bCs/>
          <w:rtl/>
        </w:rPr>
      </w:pPr>
      <w:r>
        <w:object w:dxaOrig="9322" w:dyaOrig="2496">
          <v:shape id="_x0000_i1037" type="#_x0000_t75" style="width:415.2pt;height:111pt" o:ole="">
            <v:imagedata r:id="rId31" o:title=""/>
          </v:shape>
          <o:OLEObject Type="Embed" ProgID="ChemDraw.Document.6.0" ShapeID="_x0000_i1037" DrawAspect="Content" ObjectID="_1517665132" r:id="rId32"/>
        </w:object>
      </w: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8B602E" w:rsidRDefault="008B602E" w:rsidP="008B602E">
      <w:pPr>
        <w:bidi/>
        <w:jc w:val="center"/>
        <w:rPr>
          <w:b/>
          <w:bCs/>
          <w:rtl/>
        </w:rPr>
      </w:pPr>
    </w:p>
    <w:p w:rsidR="00315B9B" w:rsidRDefault="00F51134" w:rsidP="008B602E">
      <w:pPr>
        <w:bidi/>
        <w:jc w:val="center"/>
        <w:rPr>
          <w:b/>
          <w:bCs/>
          <w:rtl/>
        </w:rPr>
      </w:pPr>
      <w:r>
        <w:object w:dxaOrig="10618" w:dyaOrig="2593">
          <v:shape id="_x0000_i1038" type="#_x0000_t75" style="width:415.2pt;height:101.4pt" o:ole="">
            <v:imagedata r:id="rId33" o:title=""/>
          </v:shape>
          <o:OLEObject Type="Embed" ProgID="ChemDraw.Document.6.0" ShapeID="_x0000_i1038" DrawAspect="Content" ObjectID="_1517665133" r:id="rId34"/>
        </w:object>
      </w:r>
    </w:p>
    <w:p w:rsidR="00C11583" w:rsidRDefault="00C11583" w:rsidP="00315B9B">
      <w:pPr>
        <w:bidi/>
        <w:jc w:val="center"/>
        <w:rPr>
          <w:b/>
          <w:bCs/>
          <w:rtl/>
        </w:rPr>
      </w:pPr>
    </w:p>
    <w:p w:rsidR="00C11583" w:rsidRDefault="00C11583" w:rsidP="00C11583">
      <w:pPr>
        <w:bidi/>
        <w:jc w:val="center"/>
        <w:rPr>
          <w:b/>
          <w:bCs/>
          <w:rtl/>
        </w:rPr>
      </w:pPr>
    </w:p>
    <w:p w:rsidR="00983192" w:rsidRDefault="00983192" w:rsidP="00C11583">
      <w:pPr>
        <w:bidi/>
        <w:rPr>
          <w:b/>
          <w:bCs/>
          <w:u w:val="single"/>
          <w:rtl/>
        </w:rPr>
      </w:pPr>
    </w:p>
    <w:p w:rsidR="00C11583" w:rsidRDefault="00C11583" w:rsidP="00BE2EE3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17</w:t>
      </w:r>
    </w:p>
    <w:p w:rsidR="00BE7733" w:rsidRDefault="00983192" w:rsidP="002D289D">
      <w:pPr>
        <w:bidi/>
        <w:spacing w:line="360" w:lineRule="auto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מהו התוצר  האורגני העיקרי המתקבל </w:t>
      </w:r>
      <w:r w:rsidR="00653A50">
        <w:rPr>
          <w:rFonts w:hint="cs"/>
          <w:b/>
          <w:bCs/>
          <w:color w:val="000000"/>
          <w:rtl/>
        </w:rPr>
        <w:t>בסדרת התגובות</w:t>
      </w:r>
      <w:r>
        <w:rPr>
          <w:rFonts w:hint="cs"/>
          <w:b/>
          <w:bCs/>
          <w:color w:val="000000"/>
          <w:rtl/>
        </w:rPr>
        <w:t xml:space="preserve"> הבאה:</w:t>
      </w:r>
    </w:p>
    <w:p w:rsidR="00983192" w:rsidRDefault="00983192" w:rsidP="00983192">
      <w:pPr>
        <w:bidi/>
        <w:rPr>
          <w:b/>
          <w:bCs/>
          <w:u w:val="single"/>
          <w:rtl/>
        </w:rPr>
      </w:pPr>
    </w:p>
    <w:p w:rsidR="002D289D" w:rsidRDefault="002D289D" w:rsidP="00983192">
      <w:pPr>
        <w:bidi/>
        <w:jc w:val="center"/>
        <w:rPr>
          <w:rtl/>
        </w:rPr>
      </w:pPr>
    </w:p>
    <w:p w:rsidR="00C11583" w:rsidRDefault="00653A50" w:rsidP="002D289D">
      <w:pPr>
        <w:bidi/>
        <w:jc w:val="center"/>
        <w:rPr>
          <w:rtl/>
        </w:rPr>
      </w:pPr>
      <w:r>
        <w:object w:dxaOrig="3728" w:dyaOrig="1839">
          <v:shape id="_x0000_i1039" type="#_x0000_t75" style="width:186.6pt;height:91.8pt" o:ole="">
            <v:imagedata r:id="rId35" o:title=""/>
          </v:shape>
          <o:OLEObject Type="Embed" ProgID="ChemDraw.Document.6.0" ShapeID="_x0000_i1039" DrawAspect="Content" ObjectID="_1517665134" r:id="rId36"/>
        </w:object>
      </w:r>
    </w:p>
    <w:p w:rsidR="002D289D" w:rsidRDefault="002D289D" w:rsidP="002D289D">
      <w:pPr>
        <w:bidi/>
        <w:jc w:val="center"/>
        <w:rPr>
          <w:rtl/>
        </w:rPr>
      </w:pPr>
    </w:p>
    <w:p w:rsidR="002D289D" w:rsidRDefault="002D289D" w:rsidP="002D289D">
      <w:pPr>
        <w:bidi/>
        <w:jc w:val="center"/>
        <w:rPr>
          <w:rtl/>
        </w:rPr>
      </w:pPr>
    </w:p>
    <w:p w:rsidR="002D289D" w:rsidRPr="00983192" w:rsidRDefault="002D289D" w:rsidP="002D289D">
      <w:pPr>
        <w:bidi/>
        <w:jc w:val="center"/>
        <w:rPr>
          <w:b/>
          <w:bCs/>
          <w:rtl/>
        </w:rPr>
      </w:pPr>
    </w:p>
    <w:p w:rsidR="00983192" w:rsidRDefault="002D289D" w:rsidP="00983192">
      <w:pPr>
        <w:bidi/>
        <w:rPr>
          <w:b/>
          <w:bCs/>
          <w:u w:val="single"/>
        </w:rPr>
      </w:pPr>
      <w:r>
        <w:object w:dxaOrig="9245" w:dyaOrig="819">
          <v:shape id="_x0000_i1040" type="#_x0000_t75" style="width:415.2pt;height:36.6pt" o:ole="">
            <v:imagedata r:id="rId37" o:title=""/>
          </v:shape>
          <o:OLEObject Type="Embed" ProgID="ChemDraw.Document.6.0" ShapeID="_x0000_i1040" DrawAspect="Content" ObjectID="_1517665135" r:id="rId38"/>
        </w:object>
      </w:r>
    </w:p>
    <w:p w:rsidR="009D7260" w:rsidRPr="009D7260" w:rsidRDefault="009D7260" w:rsidP="009D7260">
      <w:pPr>
        <w:bidi/>
        <w:rPr>
          <w:b/>
          <w:bCs/>
          <w:rtl/>
        </w:rPr>
      </w:pPr>
    </w:p>
    <w:p w:rsidR="008B3A63" w:rsidRDefault="008B3A63" w:rsidP="001A2AB6">
      <w:pPr>
        <w:bidi/>
        <w:spacing w:line="360" w:lineRule="auto"/>
        <w:rPr>
          <w:b/>
          <w:bCs/>
          <w:u w:val="single"/>
          <w:rtl/>
        </w:rPr>
      </w:pPr>
    </w:p>
    <w:p w:rsidR="00983192" w:rsidRDefault="00810E1D" w:rsidP="008B3A63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18</w:t>
      </w:r>
    </w:p>
    <w:p w:rsidR="008E0737" w:rsidRDefault="00CF3B2E" w:rsidP="001A2AB6">
      <w:pPr>
        <w:bidi/>
        <w:spacing w:line="360" w:lineRule="auto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מאיזה </w:t>
      </w:r>
      <w:r w:rsidR="00E225F7">
        <w:rPr>
          <w:rFonts w:hint="cs"/>
          <w:b/>
          <w:bCs/>
          <w:color w:val="000000"/>
          <w:rtl/>
        </w:rPr>
        <w:t xml:space="preserve"> </w:t>
      </w:r>
      <w:r>
        <w:rPr>
          <w:rFonts w:hint="cs"/>
          <w:b/>
          <w:bCs/>
          <w:color w:val="000000"/>
          <w:rtl/>
        </w:rPr>
        <w:t xml:space="preserve">תגובה ניתן לקבל </w:t>
      </w:r>
      <w:r w:rsidRPr="00CF3B2E">
        <w:rPr>
          <w:rFonts w:cs="Times New Roman"/>
          <w:b/>
          <w:bCs/>
          <w:color w:val="000000"/>
        </w:rPr>
        <w:t>CH</w:t>
      </w:r>
      <w:r w:rsidRPr="00CF3B2E">
        <w:rPr>
          <w:rFonts w:cs="Times New Roman"/>
          <w:b/>
          <w:bCs/>
          <w:color w:val="000000"/>
          <w:vertAlign w:val="subscript"/>
        </w:rPr>
        <w:t>3</w:t>
      </w:r>
      <w:r w:rsidRPr="00CF3B2E">
        <w:rPr>
          <w:rFonts w:cs="Times New Roman"/>
          <w:b/>
          <w:bCs/>
          <w:color w:val="000000"/>
        </w:rPr>
        <w:t>CH</w:t>
      </w:r>
      <w:r w:rsidRPr="00CF3B2E">
        <w:rPr>
          <w:rFonts w:cs="Times New Roman"/>
          <w:b/>
          <w:bCs/>
          <w:color w:val="000000"/>
          <w:vertAlign w:val="subscript"/>
        </w:rPr>
        <w:t>2</w:t>
      </w:r>
      <w:r w:rsidRPr="00CF3B2E">
        <w:rPr>
          <w:rFonts w:cs="Times New Roman"/>
          <w:b/>
          <w:bCs/>
          <w:color w:val="000000"/>
        </w:rPr>
        <w:t>CH</w:t>
      </w:r>
      <w:r w:rsidRPr="00CF3B2E">
        <w:rPr>
          <w:rFonts w:cs="Times New Roman"/>
          <w:b/>
          <w:bCs/>
          <w:color w:val="000000"/>
          <w:vertAlign w:val="subscript"/>
        </w:rPr>
        <w:t>2</w:t>
      </w:r>
      <w:r w:rsidRPr="00CF3B2E">
        <w:rPr>
          <w:rFonts w:cs="Times New Roman"/>
          <w:b/>
          <w:bCs/>
          <w:color w:val="000000"/>
        </w:rPr>
        <w:t>D</w:t>
      </w:r>
      <w:r>
        <w:rPr>
          <w:rFonts w:cs="Times New Roman" w:hint="cs"/>
          <w:color w:val="000000"/>
          <w:rtl/>
        </w:rPr>
        <w:t>.</w:t>
      </w:r>
      <w:r>
        <w:rPr>
          <w:rFonts w:hint="cs"/>
          <w:b/>
          <w:bCs/>
          <w:color w:val="000000"/>
          <w:rtl/>
        </w:rPr>
        <w:t xml:space="preserve"> </w:t>
      </w:r>
    </w:p>
    <w:p w:rsidR="00CF3B2E" w:rsidRDefault="00CF3B2E" w:rsidP="00CF3B2E">
      <w:pPr>
        <w:bidi/>
        <w:rPr>
          <w:b/>
          <w:bCs/>
          <w:color w:val="000000"/>
          <w:rtl/>
        </w:rPr>
      </w:pPr>
    </w:p>
    <w:p w:rsidR="00CF3B2E" w:rsidRPr="00CF3B2E" w:rsidRDefault="00CF3B2E" w:rsidP="00CF3B2E">
      <w:pPr>
        <w:pStyle w:val="aa"/>
        <w:numPr>
          <w:ilvl w:val="0"/>
          <w:numId w:val="2"/>
        </w:numPr>
        <w:bidi/>
        <w:rPr>
          <w:b/>
          <w:bCs/>
          <w:u w:val="single"/>
        </w:rPr>
      </w:pPr>
      <w:r w:rsidRPr="00CF3B2E">
        <w:rPr>
          <w:rFonts w:cs="Times New Roman"/>
          <w:b/>
          <w:bCs/>
          <w:color w:val="000000"/>
        </w:rPr>
        <w:t>CH</w:t>
      </w:r>
      <w:r w:rsidRPr="00CF3B2E">
        <w:rPr>
          <w:rFonts w:cs="Times New Roman"/>
          <w:b/>
          <w:bCs/>
          <w:color w:val="000000"/>
          <w:vertAlign w:val="subscript"/>
        </w:rPr>
        <w:t>3</w:t>
      </w:r>
      <w:r w:rsidRPr="00CF3B2E">
        <w:rPr>
          <w:rFonts w:cs="Times New Roman"/>
          <w:b/>
          <w:bCs/>
          <w:color w:val="000000"/>
        </w:rPr>
        <w:t>CH</w:t>
      </w:r>
      <w:r w:rsidRPr="00CF3B2E">
        <w:rPr>
          <w:rFonts w:cs="Times New Roman"/>
          <w:b/>
          <w:bCs/>
          <w:color w:val="000000"/>
          <w:vertAlign w:val="subscript"/>
        </w:rPr>
        <w:t>2</w:t>
      </w:r>
      <w:r w:rsidRPr="00CF3B2E">
        <w:rPr>
          <w:rFonts w:cs="Times New Roman"/>
          <w:b/>
          <w:bCs/>
          <w:color w:val="000000"/>
        </w:rPr>
        <w:t>CH</w:t>
      </w:r>
      <w:r w:rsidRPr="00CF3B2E">
        <w:rPr>
          <w:rFonts w:cs="Times New Roman"/>
          <w:b/>
          <w:bCs/>
          <w:color w:val="000000"/>
          <w:vertAlign w:val="subscript"/>
        </w:rPr>
        <w:t>3</w:t>
      </w:r>
      <w:r w:rsidRPr="00CF3B2E">
        <w:rPr>
          <w:rFonts w:cs="Times New Roman"/>
          <w:b/>
          <w:bCs/>
          <w:color w:val="000000"/>
        </w:rPr>
        <w:t xml:space="preserve">  + D</w:t>
      </w:r>
      <w:r w:rsidRPr="00CF3B2E">
        <w:rPr>
          <w:rFonts w:cs="Times New Roman"/>
          <w:b/>
          <w:bCs/>
          <w:color w:val="000000"/>
          <w:vertAlign w:val="subscript"/>
        </w:rPr>
        <w:t>2</w:t>
      </w:r>
      <w:r w:rsidRPr="00CF3B2E">
        <w:rPr>
          <w:rFonts w:cs="Times New Roman"/>
          <w:b/>
          <w:bCs/>
          <w:color w:val="000000"/>
        </w:rPr>
        <w:t>O</w:t>
      </w:r>
      <w:r>
        <w:rPr>
          <w:rFonts w:cs="Times New Roman" w:hint="cs"/>
          <w:color w:val="000000"/>
          <w:rtl/>
        </w:rPr>
        <w:t>.</w:t>
      </w:r>
    </w:p>
    <w:p w:rsidR="00CF3B2E" w:rsidRPr="00CF3B2E" w:rsidRDefault="00CF3B2E" w:rsidP="00CF3B2E">
      <w:pPr>
        <w:pStyle w:val="aa"/>
        <w:numPr>
          <w:ilvl w:val="0"/>
          <w:numId w:val="2"/>
        </w:numPr>
        <w:bidi/>
        <w:rPr>
          <w:b/>
          <w:bCs/>
          <w:u w:val="single"/>
        </w:rPr>
      </w:pPr>
      <w:r w:rsidRPr="00CF3B2E">
        <w:rPr>
          <w:rFonts w:cs="Times New Roman"/>
          <w:b/>
          <w:bCs/>
          <w:color w:val="000000"/>
        </w:rPr>
        <w:t>CH</w:t>
      </w:r>
      <w:r w:rsidRPr="00CF3B2E">
        <w:rPr>
          <w:rFonts w:cs="Times New Roman"/>
          <w:b/>
          <w:bCs/>
          <w:color w:val="000000"/>
          <w:vertAlign w:val="subscript"/>
        </w:rPr>
        <w:t>3</w:t>
      </w:r>
      <w:r w:rsidRPr="00CF3B2E">
        <w:rPr>
          <w:rFonts w:cs="Times New Roman"/>
          <w:b/>
          <w:bCs/>
          <w:color w:val="000000"/>
        </w:rPr>
        <w:t>CH</w:t>
      </w:r>
      <w:r w:rsidRPr="00CF3B2E">
        <w:rPr>
          <w:rFonts w:cs="Times New Roman"/>
          <w:b/>
          <w:bCs/>
          <w:color w:val="000000"/>
          <w:vertAlign w:val="subscript"/>
        </w:rPr>
        <w:t>2</w:t>
      </w:r>
      <w:r w:rsidRPr="00CF3B2E">
        <w:rPr>
          <w:rFonts w:cs="Times New Roman"/>
          <w:b/>
          <w:bCs/>
          <w:color w:val="000000"/>
        </w:rPr>
        <w:t>CH</w:t>
      </w:r>
      <w:r w:rsidRPr="00CF3B2E">
        <w:rPr>
          <w:rFonts w:cs="Times New Roman"/>
          <w:b/>
          <w:bCs/>
          <w:color w:val="000000"/>
          <w:vertAlign w:val="subscript"/>
        </w:rPr>
        <w:t>2</w:t>
      </w:r>
      <w:r w:rsidRPr="00CF3B2E">
        <w:rPr>
          <w:rFonts w:cs="Times New Roman"/>
          <w:b/>
          <w:bCs/>
          <w:color w:val="000000"/>
        </w:rPr>
        <w:t>MgCl  + D</w:t>
      </w:r>
      <w:r w:rsidRPr="00CF3B2E">
        <w:rPr>
          <w:rFonts w:cs="Times New Roman"/>
          <w:b/>
          <w:bCs/>
          <w:color w:val="000000"/>
          <w:vertAlign w:val="subscript"/>
        </w:rPr>
        <w:t>2</w:t>
      </w:r>
      <w:r w:rsidRPr="00CF3B2E">
        <w:rPr>
          <w:rFonts w:cs="Times New Roman"/>
          <w:b/>
          <w:bCs/>
          <w:color w:val="000000"/>
        </w:rPr>
        <w:t>O</w:t>
      </w:r>
      <w:r w:rsidRPr="00CF3B2E">
        <w:rPr>
          <w:rFonts w:cs="Times New Roman" w:hint="cs"/>
          <w:b/>
          <w:bCs/>
          <w:color w:val="000000"/>
          <w:rtl/>
        </w:rPr>
        <w:t>.</w:t>
      </w:r>
    </w:p>
    <w:p w:rsidR="00CF3B2E" w:rsidRPr="00CF3B2E" w:rsidRDefault="00CF3B2E" w:rsidP="00CF3B2E">
      <w:pPr>
        <w:pStyle w:val="aa"/>
        <w:numPr>
          <w:ilvl w:val="0"/>
          <w:numId w:val="2"/>
        </w:numPr>
        <w:bidi/>
        <w:rPr>
          <w:b/>
          <w:bCs/>
          <w:u w:val="single"/>
        </w:rPr>
      </w:pPr>
      <w:r w:rsidRPr="00CF3B2E">
        <w:rPr>
          <w:rFonts w:cs="Times New Roman"/>
          <w:b/>
          <w:bCs/>
          <w:color w:val="000000"/>
        </w:rPr>
        <w:t>CH</w:t>
      </w:r>
      <w:r w:rsidRPr="00CF3B2E">
        <w:rPr>
          <w:rFonts w:cs="Times New Roman"/>
          <w:b/>
          <w:bCs/>
          <w:color w:val="000000"/>
          <w:vertAlign w:val="subscript"/>
        </w:rPr>
        <w:t>3</w:t>
      </w:r>
      <w:r w:rsidRPr="00CF3B2E">
        <w:rPr>
          <w:rFonts w:cs="Times New Roman"/>
          <w:b/>
          <w:bCs/>
          <w:color w:val="000000"/>
        </w:rPr>
        <w:t>CH</w:t>
      </w:r>
      <w:r w:rsidRPr="00CF3B2E">
        <w:rPr>
          <w:rFonts w:cs="Times New Roman"/>
          <w:b/>
          <w:bCs/>
          <w:color w:val="000000"/>
          <w:vertAlign w:val="subscript"/>
        </w:rPr>
        <w:t>2</w:t>
      </w:r>
      <w:r w:rsidRPr="00CF3B2E">
        <w:rPr>
          <w:rFonts w:cs="Times New Roman"/>
          <w:b/>
          <w:bCs/>
          <w:color w:val="000000"/>
        </w:rPr>
        <w:t>CH</w:t>
      </w:r>
      <w:r w:rsidRPr="00CF3B2E">
        <w:rPr>
          <w:rFonts w:cs="Times New Roman"/>
          <w:b/>
          <w:bCs/>
          <w:color w:val="000000"/>
          <w:vertAlign w:val="subscript"/>
        </w:rPr>
        <w:t>2</w:t>
      </w:r>
      <w:r w:rsidRPr="00CF3B2E">
        <w:rPr>
          <w:rFonts w:cs="Times New Roman"/>
          <w:b/>
          <w:bCs/>
          <w:color w:val="000000"/>
        </w:rPr>
        <w:t>OLi   +  D</w:t>
      </w:r>
      <w:r w:rsidRPr="00CF3B2E">
        <w:rPr>
          <w:rFonts w:cs="Times New Roman"/>
          <w:b/>
          <w:bCs/>
          <w:color w:val="000000"/>
          <w:vertAlign w:val="subscript"/>
        </w:rPr>
        <w:t>2</w:t>
      </w:r>
      <w:r w:rsidRPr="00CF3B2E">
        <w:rPr>
          <w:rFonts w:cs="Times New Roman"/>
          <w:b/>
          <w:bCs/>
          <w:color w:val="000000"/>
        </w:rPr>
        <w:t>O</w:t>
      </w:r>
      <w:r>
        <w:rPr>
          <w:rFonts w:cs="Times New Roman" w:hint="cs"/>
          <w:color w:val="000000"/>
          <w:rtl/>
        </w:rPr>
        <w:t>.</w:t>
      </w:r>
    </w:p>
    <w:p w:rsidR="00CF3B2E" w:rsidRPr="00CF3B2E" w:rsidRDefault="00CF3B2E" w:rsidP="00CF3B2E">
      <w:pPr>
        <w:pStyle w:val="aa"/>
        <w:numPr>
          <w:ilvl w:val="0"/>
          <w:numId w:val="2"/>
        </w:numPr>
        <w:bidi/>
        <w:rPr>
          <w:b/>
          <w:bCs/>
          <w:u w:val="single"/>
          <w:rtl/>
        </w:rPr>
      </w:pPr>
      <w:r w:rsidRPr="00CF3B2E">
        <w:rPr>
          <w:rFonts w:cs="Times New Roman"/>
          <w:b/>
          <w:bCs/>
          <w:color w:val="000000"/>
        </w:rPr>
        <w:t>CH</w:t>
      </w:r>
      <w:r w:rsidRPr="00CF3B2E">
        <w:rPr>
          <w:rFonts w:cs="Times New Roman"/>
          <w:b/>
          <w:bCs/>
          <w:color w:val="000000"/>
          <w:vertAlign w:val="subscript"/>
        </w:rPr>
        <w:t>3</w:t>
      </w:r>
      <w:r w:rsidRPr="00CF3B2E">
        <w:rPr>
          <w:rFonts w:cs="Times New Roman"/>
          <w:b/>
          <w:bCs/>
          <w:color w:val="000000"/>
        </w:rPr>
        <w:t>CH</w:t>
      </w:r>
      <w:r w:rsidRPr="00CF3B2E">
        <w:rPr>
          <w:rFonts w:cs="Times New Roman"/>
          <w:b/>
          <w:bCs/>
          <w:color w:val="000000"/>
          <w:vertAlign w:val="subscript"/>
        </w:rPr>
        <w:t>2</w:t>
      </w:r>
      <w:r w:rsidRPr="00CF3B2E">
        <w:rPr>
          <w:rFonts w:cs="Times New Roman"/>
          <w:b/>
          <w:bCs/>
          <w:color w:val="000000"/>
        </w:rPr>
        <w:t>CH</w:t>
      </w:r>
      <w:r w:rsidRPr="00CF3B2E">
        <w:rPr>
          <w:rFonts w:cs="Times New Roman"/>
          <w:b/>
          <w:bCs/>
          <w:color w:val="000000"/>
          <w:vertAlign w:val="subscript"/>
        </w:rPr>
        <w:t>2</w:t>
      </w:r>
      <w:r w:rsidRPr="00CF3B2E">
        <w:rPr>
          <w:rFonts w:cs="Times New Roman"/>
          <w:b/>
          <w:bCs/>
          <w:color w:val="000000"/>
        </w:rPr>
        <w:t>OH  +  D</w:t>
      </w:r>
      <w:r w:rsidRPr="00CF3B2E">
        <w:rPr>
          <w:rFonts w:cs="Times New Roman"/>
          <w:b/>
          <w:bCs/>
          <w:color w:val="000000"/>
          <w:vertAlign w:val="subscript"/>
        </w:rPr>
        <w:t>2</w:t>
      </w:r>
      <w:r w:rsidRPr="00CF3B2E">
        <w:rPr>
          <w:rFonts w:cs="Times New Roman"/>
          <w:b/>
          <w:bCs/>
          <w:color w:val="000000"/>
        </w:rPr>
        <w:t>O</w:t>
      </w:r>
      <w:r w:rsidRPr="00CF3B2E">
        <w:rPr>
          <w:rFonts w:cs="Times New Roman" w:hint="cs"/>
          <w:b/>
          <w:bCs/>
          <w:color w:val="000000"/>
          <w:rtl/>
        </w:rPr>
        <w:t>.</w:t>
      </w:r>
    </w:p>
    <w:p w:rsidR="008E0737" w:rsidRDefault="008E0737" w:rsidP="008E0737">
      <w:pPr>
        <w:bidi/>
        <w:rPr>
          <w:b/>
          <w:bCs/>
          <w:u w:val="single"/>
          <w:rtl/>
        </w:rPr>
      </w:pPr>
    </w:p>
    <w:p w:rsidR="001A2AB6" w:rsidRDefault="001A2AB6" w:rsidP="001A2AB6">
      <w:pPr>
        <w:bidi/>
        <w:spacing w:line="360" w:lineRule="auto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שאלה 19</w:t>
      </w:r>
    </w:p>
    <w:p w:rsidR="00297B93" w:rsidRDefault="008A48C5" w:rsidP="00297B93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מי מבין הב</w:t>
      </w:r>
      <w:r w:rsidR="00E762E0">
        <w:rPr>
          <w:rFonts w:hint="cs"/>
          <w:b/>
          <w:bCs/>
          <w:rtl/>
        </w:rPr>
        <w:t xml:space="preserve">אים האלקן </w:t>
      </w:r>
      <w:r>
        <w:rPr>
          <w:rFonts w:hint="cs"/>
          <w:b/>
          <w:bCs/>
          <w:rtl/>
        </w:rPr>
        <w:t>(</w:t>
      </w:r>
      <w:r>
        <w:rPr>
          <w:b/>
          <w:bCs/>
        </w:rPr>
        <w:t>(alkene</w:t>
      </w:r>
      <w:r>
        <w:rPr>
          <w:rFonts w:hint="cs"/>
          <w:b/>
          <w:bCs/>
          <w:rtl/>
        </w:rPr>
        <w:t xml:space="preserve"> היציב ביותר: </w:t>
      </w:r>
    </w:p>
    <w:p w:rsidR="00E52460" w:rsidRPr="00E52460" w:rsidRDefault="00E52460" w:rsidP="00E52460">
      <w:pPr>
        <w:pStyle w:val="aa"/>
        <w:numPr>
          <w:ilvl w:val="0"/>
          <w:numId w:val="5"/>
        </w:numPr>
        <w:bidi/>
        <w:rPr>
          <w:b/>
          <w:bCs/>
        </w:rPr>
      </w:pPr>
      <w:r>
        <w:rPr>
          <w:rFonts w:cstheme="minorBidi"/>
          <w:b/>
          <w:bCs/>
          <w:lang w:bidi="ar-SA"/>
        </w:rPr>
        <w:t>1-hexene</w:t>
      </w:r>
    </w:p>
    <w:p w:rsidR="00E52460" w:rsidRPr="00E52460" w:rsidRDefault="00E52460" w:rsidP="00E52460">
      <w:pPr>
        <w:pStyle w:val="aa"/>
        <w:numPr>
          <w:ilvl w:val="0"/>
          <w:numId w:val="5"/>
        </w:numPr>
        <w:bidi/>
        <w:rPr>
          <w:b/>
          <w:bCs/>
        </w:rPr>
      </w:pPr>
      <w:r>
        <w:rPr>
          <w:b/>
          <w:bCs/>
        </w:rPr>
        <w:t>(E)-2-</w:t>
      </w:r>
      <w:r>
        <w:rPr>
          <w:rFonts w:cstheme="minorBidi"/>
          <w:b/>
          <w:bCs/>
          <w:lang w:bidi="ar-SA"/>
        </w:rPr>
        <w:t>hexene</w:t>
      </w:r>
    </w:p>
    <w:p w:rsidR="00E52460" w:rsidRPr="00E52460" w:rsidRDefault="00E52460" w:rsidP="00E52460">
      <w:pPr>
        <w:pStyle w:val="aa"/>
        <w:numPr>
          <w:ilvl w:val="0"/>
          <w:numId w:val="5"/>
        </w:numPr>
        <w:bidi/>
        <w:rPr>
          <w:b/>
          <w:bCs/>
        </w:rPr>
      </w:pPr>
      <w:r>
        <w:rPr>
          <w:b/>
          <w:bCs/>
        </w:rPr>
        <w:t>(Z)-2-</w:t>
      </w:r>
      <w:r>
        <w:rPr>
          <w:rFonts w:cstheme="minorBidi"/>
          <w:b/>
          <w:bCs/>
          <w:lang w:bidi="ar-SA"/>
        </w:rPr>
        <w:t>hexene</w:t>
      </w:r>
    </w:p>
    <w:p w:rsidR="00E52460" w:rsidRPr="00E52460" w:rsidRDefault="00E52460" w:rsidP="00E52460">
      <w:pPr>
        <w:pStyle w:val="aa"/>
        <w:numPr>
          <w:ilvl w:val="0"/>
          <w:numId w:val="5"/>
        </w:numPr>
        <w:bidi/>
        <w:rPr>
          <w:b/>
          <w:bCs/>
        </w:rPr>
      </w:pPr>
      <w:r>
        <w:rPr>
          <w:rFonts w:hint="cs"/>
          <w:b/>
          <w:bCs/>
          <w:rtl/>
        </w:rPr>
        <w:t>יציבים באותה מידה.</w:t>
      </w:r>
    </w:p>
    <w:p w:rsidR="00212A56" w:rsidRDefault="00212A56" w:rsidP="00F2148E">
      <w:pPr>
        <w:bidi/>
        <w:spacing w:line="360" w:lineRule="auto"/>
        <w:rPr>
          <w:b/>
          <w:bCs/>
          <w:rtl/>
        </w:rPr>
      </w:pPr>
    </w:p>
    <w:p w:rsidR="00F402F8" w:rsidRDefault="00CE4C52" w:rsidP="00212A56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20</w:t>
      </w:r>
    </w:p>
    <w:p w:rsidR="00300EAB" w:rsidRDefault="00D7110A" w:rsidP="00300EAB">
      <w:pPr>
        <w:bidi/>
        <w:spacing w:line="360" w:lineRule="auto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בחר את הריאגנטים המתאימים לבצוע הסינתזה הבאה:</w:t>
      </w:r>
    </w:p>
    <w:p w:rsidR="00D435EE" w:rsidRPr="006F2A54" w:rsidRDefault="00D435EE" w:rsidP="00D435EE">
      <w:pPr>
        <w:bidi/>
        <w:spacing w:line="360" w:lineRule="auto"/>
        <w:jc w:val="center"/>
        <w:rPr>
          <w:b/>
          <w:bCs/>
          <w:color w:val="000000"/>
          <w:rtl/>
        </w:rPr>
      </w:pPr>
      <w:r>
        <w:object w:dxaOrig="4368" w:dyaOrig="1759">
          <v:shape id="_x0000_i1041" type="#_x0000_t75" style="width:218.4pt;height:88.2pt" o:ole="">
            <v:imagedata r:id="rId39" o:title=""/>
          </v:shape>
          <o:OLEObject Type="Embed" ProgID="ChemDraw.Document.6.0" ShapeID="_x0000_i1041" DrawAspect="Content" ObjectID="_1517665136" r:id="rId40"/>
        </w:object>
      </w:r>
    </w:p>
    <w:p w:rsidR="006F2A54" w:rsidRPr="006F2A54" w:rsidRDefault="006F2A54" w:rsidP="006F2A54">
      <w:pPr>
        <w:pStyle w:val="aa"/>
        <w:numPr>
          <w:ilvl w:val="0"/>
          <w:numId w:val="6"/>
        </w:numPr>
        <w:bidi/>
        <w:rPr>
          <w:b/>
          <w:bCs/>
          <w:color w:val="000000"/>
        </w:rPr>
      </w:pPr>
      <w:r w:rsidRPr="006F2A54">
        <w:rPr>
          <w:rFonts w:cs="Times New Roman"/>
          <w:b/>
          <w:bCs/>
          <w:color w:val="000000"/>
        </w:rPr>
        <w:t>H</w:t>
      </w:r>
      <w:r w:rsidRPr="006F2A54">
        <w:rPr>
          <w:rFonts w:cs="Times New Roman"/>
          <w:b/>
          <w:bCs/>
          <w:color w:val="000000"/>
          <w:vertAlign w:val="subscript"/>
        </w:rPr>
        <w:t>2</w:t>
      </w:r>
      <w:r w:rsidRPr="006F2A54">
        <w:rPr>
          <w:rFonts w:cs="Times New Roman"/>
          <w:b/>
          <w:bCs/>
          <w:color w:val="000000"/>
        </w:rPr>
        <w:t>O and H</w:t>
      </w:r>
      <w:r w:rsidRPr="006F2A54">
        <w:rPr>
          <w:rFonts w:cs="Times New Roman"/>
          <w:b/>
          <w:bCs/>
          <w:color w:val="000000"/>
          <w:vertAlign w:val="subscript"/>
        </w:rPr>
        <w:t>2</w:t>
      </w:r>
      <w:r w:rsidRPr="006F2A54">
        <w:rPr>
          <w:rFonts w:cs="Times New Roman"/>
          <w:b/>
          <w:bCs/>
          <w:color w:val="000000"/>
        </w:rPr>
        <w:t>SO</w:t>
      </w:r>
      <w:r w:rsidRPr="006F2A54">
        <w:rPr>
          <w:rFonts w:cs="Times New Roman"/>
          <w:b/>
          <w:bCs/>
          <w:color w:val="000000"/>
          <w:vertAlign w:val="subscript"/>
        </w:rPr>
        <w:t>4</w:t>
      </w:r>
    </w:p>
    <w:p w:rsidR="006F2A54" w:rsidRPr="006F2A54" w:rsidRDefault="006F2A54" w:rsidP="006F2A54">
      <w:pPr>
        <w:pStyle w:val="aa"/>
        <w:numPr>
          <w:ilvl w:val="0"/>
          <w:numId w:val="6"/>
        </w:numPr>
        <w:bidi/>
        <w:rPr>
          <w:b/>
          <w:bCs/>
          <w:color w:val="000000"/>
        </w:rPr>
      </w:pPr>
      <w:r w:rsidRPr="006F2A54">
        <w:rPr>
          <w:rFonts w:cs="Times New Roman"/>
          <w:b/>
          <w:bCs/>
          <w:color w:val="000000"/>
        </w:rPr>
        <w:t>BH</w:t>
      </w:r>
      <w:r w:rsidRPr="006F2A54">
        <w:rPr>
          <w:rFonts w:cs="Times New Roman"/>
          <w:b/>
          <w:bCs/>
          <w:color w:val="000000"/>
          <w:vertAlign w:val="subscript"/>
        </w:rPr>
        <w:t>3</w:t>
      </w:r>
      <w:r w:rsidRPr="006F2A54">
        <w:rPr>
          <w:rFonts w:cs="Times New Roman"/>
          <w:b/>
          <w:bCs/>
          <w:color w:val="000000"/>
        </w:rPr>
        <w:t>, then H</w:t>
      </w:r>
      <w:r w:rsidRPr="006F2A54">
        <w:rPr>
          <w:rFonts w:cs="Times New Roman"/>
          <w:b/>
          <w:bCs/>
          <w:color w:val="000000"/>
          <w:vertAlign w:val="subscript"/>
        </w:rPr>
        <w:t>2</w:t>
      </w:r>
      <w:r w:rsidRPr="006F2A54">
        <w:rPr>
          <w:rFonts w:cs="Times New Roman"/>
          <w:b/>
          <w:bCs/>
          <w:color w:val="000000"/>
        </w:rPr>
        <w:t>O</w:t>
      </w:r>
      <w:r w:rsidRPr="006F2A54">
        <w:rPr>
          <w:rFonts w:cs="Times New Roman"/>
          <w:b/>
          <w:bCs/>
          <w:color w:val="000000"/>
          <w:vertAlign w:val="subscript"/>
        </w:rPr>
        <w:t>2</w:t>
      </w:r>
      <w:r w:rsidRPr="006F2A54">
        <w:rPr>
          <w:rFonts w:cs="Times New Roman"/>
          <w:b/>
          <w:bCs/>
          <w:color w:val="000000"/>
        </w:rPr>
        <w:t xml:space="preserve"> and </w:t>
      </w:r>
      <w:r w:rsidRPr="006F2A54">
        <w:rPr>
          <w:rFonts w:cs="Times New Roman"/>
          <w:b/>
          <w:bCs/>
          <w:color w:val="000000"/>
          <w:vertAlign w:val="superscript"/>
        </w:rPr>
        <w:t>–</w:t>
      </w:r>
      <w:r w:rsidRPr="006F2A54">
        <w:rPr>
          <w:rFonts w:cs="Times New Roman"/>
          <w:b/>
          <w:bCs/>
          <w:color w:val="000000"/>
        </w:rPr>
        <w:t>OH</w:t>
      </w:r>
    </w:p>
    <w:p w:rsidR="006F2A54" w:rsidRPr="006F2A54" w:rsidRDefault="006F2A54" w:rsidP="006F2A54">
      <w:pPr>
        <w:pStyle w:val="aa"/>
        <w:numPr>
          <w:ilvl w:val="0"/>
          <w:numId w:val="6"/>
        </w:numPr>
        <w:bidi/>
        <w:rPr>
          <w:b/>
          <w:bCs/>
          <w:color w:val="000000"/>
        </w:rPr>
      </w:pPr>
      <w:r w:rsidRPr="006F2A54">
        <w:rPr>
          <w:rFonts w:cs="Times New Roman"/>
          <w:b/>
          <w:bCs/>
          <w:color w:val="000000"/>
        </w:rPr>
        <w:t>O</w:t>
      </w:r>
      <w:r w:rsidRPr="006F2A54">
        <w:rPr>
          <w:rFonts w:cs="Times New Roman"/>
          <w:b/>
          <w:bCs/>
          <w:color w:val="000000"/>
          <w:vertAlign w:val="subscript"/>
        </w:rPr>
        <w:t>3</w:t>
      </w:r>
      <w:r w:rsidRPr="006F2A54">
        <w:rPr>
          <w:rFonts w:cs="Times New Roman"/>
          <w:b/>
          <w:bCs/>
          <w:color w:val="000000"/>
        </w:rPr>
        <w:t>, then Zn, H</w:t>
      </w:r>
      <w:r w:rsidRPr="006F2A54">
        <w:rPr>
          <w:rFonts w:cs="Times New Roman"/>
          <w:b/>
          <w:bCs/>
          <w:color w:val="000000"/>
          <w:vertAlign w:val="superscript"/>
        </w:rPr>
        <w:t>+</w:t>
      </w:r>
    </w:p>
    <w:p w:rsidR="006F2A54" w:rsidRPr="006F2A54" w:rsidRDefault="006F2A54" w:rsidP="006F2A54">
      <w:pPr>
        <w:pStyle w:val="aa"/>
        <w:numPr>
          <w:ilvl w:val="0"/>
          <w:numId w:val="6"/>
        </w:numPr>
        <w:bidi/>
        <w:rPr>
          <w:b/>
          <w:bCs/>
          <w:color w:val="000000"/>
          <w:rtl/>
        </w:rPr>
      </w:pPr>
      <w:r w:rsidRPr="006F2A54">
        <w:rPr>
          <w:rFonts w:cs="Times New Roman"/>
          <w:b/>
          <w:bCs/>
          <w:color w:val="000000"/>
        </w:rPr>
        <w:t>KOH in alcohol and heat</w:t>
      </w:r>
    </w:p>
    <w:p w:rsidR="00300EAB" w:rsidRDefault="00300EAB" w:rsidP="00CA14EE">
      <w:pPr>
        <w:bidi/>
        <w:spacing w:line="360" w:lineRule="auto"/>
        <w:rPr>
          <w:b/>
          <w:bCs/>
          <w:rtl/>
        </w:rPr>
      </w:pPr>
    </w:p>
    <w:p w:rsidR="00983192" w:rsidRDefault="00CA14EE" w:rsidP="00300EAB">
      <w:pPr>
        <w:bidi/>
        <w:spacing w:line="360" w:lineRule="auto"/>
        <w:rPr>
          <w:b/>
          <w:bCs/>
          <w:u w:val="single"/>
          <w:rtl/>
        </w:rPr>
      </w:pPr>
      <w:r w:rsidRPr="00CA14EE">
        <w:rPr>
          <w:rFonts w:hint="cs"/>
          <w:b/>
          <w:bCs/>
          <w:u w:val="single"/>
          <w:rtl/>
        </w:rPr>
        <w:t>שאלה 21</w:t>
      </w:r>
    </w:p>
    <w:p w:rsidR="00DB343C" w:rsidRDefault="000B3627" w:rsidP="00DC1D7D">
      <w:pPr>
        <w:bidi/>
        <w:spacing w:line="360" w:lineRule="auto"/>
        <w:rPr>
          <w:b/>
          <w:bCs/>
        </w:rPr>
      </w:pPr>
      <w:r w:rsidRPr="000B3627">
        <w:rPr>
          <w:rFonts w:hint="cs"/>
          <w:b/>
          <w:bCs/>
          <w:rtl/>
        </w:rPr>
        <w:t xml:space="preserve">בסיפוח </w:t>
      </w:r>
      <w:r w:rsidRPr="000B3627">
        <w:rPr>
          <w:rFonts w:cs="Times New Roman"/>
          <w:b/>
          <w:bCs/>
        </w:rPr>
        <w:t>Br</w:t>
      </w:r>
      <w:r w:rsidRPr="007904E6">
        <w:rPr>
          <w:rFonts w:cs="Times New Roman"/>
          <w:b/>
          <w:bCs/>
          <w:position w:val="-4"/>
          <w:vertAlign w:val="subscript"/>
        </w:rPr>
        <w:t>2</w:t>
      </w:r>
      <w:r w:rsidRPr="000B3627">
        <w:rPr>
          <w:rFonts w:cs="Times New Roman" w:hint="cs"/>
          <w:position w:val="-4"/>
          <w:rtl/>
        </w:rPr>
        <w:t xml:space="preserve"> </w:t>
      </w:r>
      <w:r w:rsidRPr="000B3627">
        <w:rPr>
          <w:rFonts w:hint="cs"/>
          <w:b/>
          <w:bCs/>
          <w:position w:val="-4"/>
          <w:rtl/>
        </w:rPr>
        <w:t>ל-</w:t>
      </w:r>
      <w:r w:rsidRPr="000B3627">
        <w:rPr>
          <w:rFonts w:hint="cs"/>
          <w:position w:val="-4"/>
          <w:rtl/>
        </w:rPr>
        <w:t xml:space="preserve"> </w:t>
      </w:r>
      <w:r w:rsidRPr="000B3627">
        <w:rPr>
          <w:b/>
          <w:bCs/>
        </w:rPr>
        <w:t>(E)-</w:t>
      </w:r>
      <w:r w:rsidR="00A43F9C">
        <w:rPr>
          <w:b/>
          <w:bCs/>
        </w:rPr>
        <w:t>3</w:t>
      </w:r>
      <w:r w:rsidRPr="000B3627">
        <w:rPr>
          <w:b/>
          <w:bCs/>
        </w:rPr>
        <w:t>-</w:t>
      </w:r>
      <w:r w:rsidRPr="000B3627">
        <w:rPr>
          <w:rFonts w:cstheme="minorBidi"/>
          <w:b/>
          <w:bCs/>
          <w:lang w:bidi="ar-SA"/>
        </w:rPr>
        <w:t>hexene</w:t>
      </w:r>
      <w:r>
        <w:rPr>
          <w:rFonts w:cstheme="minorBidi" w:hint="cs"/>
          <w:b/>
          <w:bCs/>
          <w:rtl/>
        </w:rPr>
        <w:t xml:space="preserve"> </w:t>
      </w:r>
      <w:r w:rsidR="00A43F9C">
        <w:rPr>
          <w:rFonts w:hint="cs"/>
          <w:b/>
          <w:bCs/>
          <w:rtl/>
        </w:rPr>
        <w:t>מתקבל:</w:t>
      </w:r>
    </w:p>
    <w:p w:rsidR="00DA2DDF" w:rsidRDefault="00DA2DDF" w:rsidP="00DC1D7D">
      <w:pPr>
        <w:pStyle w:val="aa"/>
        <w:numPr>
          <w:ilvl w:val="0"/>
          <w:numId w:val="8"/>
        </w:numPr>
        <w:bidi/>
        <w:rPr>
          <w:b/>
          <w:bCs/>
        </w:rPr>
      </w:pPr>
      <w:r>
        <w:rPr>
          <w:rFonts w:hint="cs"/>
          <w:b/>
          <w:bCs/>
          <w:rtl/>
        </w:rPr>
        <w:t>דיברומיד מזו.</w:t>
      </w:r>
    </w:p>
    <w:p w:rsidR="004A2F31" w:rsidRDefault="004A2F31" w:rsidP="00DC1D7D">
      <w:pPr>
        <w:pStyle w:val="aa"/>
        <w:numPr>
          <w:ilvl w:val="0"/>
          <w:numId w:val="8"/>
        </w:numPr>
        <w:bidi/>
        <w:rPr>
          <w:b/>
          <w:bCs/>
        </w:rPr>
      </w:pPr>
      <w:r>
        <w:rPr>
          <w:rFonts w:hint="cs"/>
          <w:b/>
          <w:bCs/>
          <w:rtl/>
        </w:rPr>
        <w:t>תערובת של שני  דיברומידים אננטיומריים.</w:t>
      </w:r>
    </w:p>
    <w:p w:rsidR="004A2F31" w:rsidRPr="004A2F31" w:rsidRDefault="004A2F31" w:rsidP="00DC1D7D">
      <w:pPr>
        <w:pStyle w:val="aa"/>
        <w:numPr>
          <w:ilvl w:val="0"/>
          <w:numId w:val="8"/>
        </w:numPr>
        <w:bidi/>
        <w:rPr>
          <w:b/>
          <w:bCs/>
        </w:rPr>
      </w:pPr>
      <w:r w:rsidRPr="004A2F31">
        <w:rPr>
          <w:rFonts w:cs="Times New Roman"/>
          <w:b/>
          <w:bCs/>
        </w:rPr>
        <w:t>(</w:t>
      </w:r>
      <w:r w:rsidRPr="004A2F31">
        <w:rPr>
          <w:rFonts w:cs="Times New Roman"/>
          <w:b/>
          <w:bCs/>
          <w:i/>
          <w:iCs/>
        </w:rPr>
        <w:t>Z</w:t>
      </w:r>
      <w:r w:rsidRPr="004A2F31">
        <w:rPr>
          <w:rFonts w:cs="Times New Roman"/>
          <w:b/>
          <w:bCs/>
        </w:rPr>
        <w:t>)-3,4-dibromo-3-hexene</w:t>
      </w:r>
    </w:p>
    <w:p w:rsidR="004A2F31" w:rsidRPr="004A2F31" w:rsidRDefault="004A2F31" w:rsidP="00DC1D7D">
      <w:pPr>
        <w:pStyle w:val="aa"/>
        <w:numPr>
          <w:ilvl w:val="0"/>
          <w:numId w:val="8"/>
        </w:numPr>
        <w:bidi/>
        <w:rPr>
          <w:b/>
          <w:bCs/>
        </w:rPr>
      </w:pPr>
      <w:r w:rsidRPr="004A2F31">
        <w:rPr>
          <w:rFonts w:cs="Times New Roman"/>
          <w:b/>
          <w:bCs/>
        </w:rPr>
        <w:t>(</w:t>
      </w:r>
      <w:r w:rsidRPr="004A2F31">
        <w:rPr>
          <w:rFonts w:cs="Times New Roman"/>
          <w:b/>
          <w:bCs/>
          <w:i/>
          <w:iCs/>
        </w:rPr>
        <w:t>E</w:t>
      </w:r>
      <w:r w:rsidRPr="004A2F31">
        <w:rPr>
          <w:rFonts w:cs="Times New Roman"/>
          <w:b/>
          <w:bCs/>
        </w:rPr>
        <w:t>)-3,4-dibromo-3-hexene</w:t>
      </w:r>
    </w:p>
    <w:p w:rsidR="00E04AFE" w:rsidRDefault="00E04AFE" w:rsidP="00E04AFE">
      <w:pPr>
        <w:bidi/>
        <w:rPr>
          <w:b/>
          <w:bCs/>
          <w:rtl/>
        </w:rPr>
      </w:pPr>
    </w:p>
    <w:p w:rsidR="00B63EB2" w:rsidRDefault="00B63EB2" w:rsidP="00DB343C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22</w:t>
      </w:r>
    </w:p>
    <w:p w:rsidR="006F7DDE" w:rsidRDefault="004F4F2C" w:rsidP="00DB343C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מי מבין האלקנים הבאים נותן רק אצטון</w:t>
      </w:r>
      <w:r w:rsidR="0092542D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,</w:t>
      </w:r>
      <w:r w:rsidR="00982939" w:rsidRPr="00982939">
        <w:rPr>
          <w:rFonts w:cs="Times New Roman"/>
          <w:color w:val="000000"/>
        </w:rPr>
        <w:t xml:space="preserve"> </w:t>
      </w:r>
      <w:r w:rsidR="00982939" w:rsidRPr="00982939">
        <w:rPr>
          <w:rFonts w:cs="Times New Roman"/>
          <w:b/>
          <w:bCs/>
          <w:color w:val="000000"/>
        </w:rPr>
        <w:t>(CH</w:t>
      </w:r>
      <w:r w:rsidR="00982939" w:rsidRPr="00982939">
        <w:rPr>
          <w:rFonts w:cs="Times New Roman"/>
          <w:b/>
          <w:bCs/>
          <w:color w:val="000000"/>
          <w:vertAlign w:val="subscript"/>
        </w:rPr>
        <w:t>3</w:t>
      </w:r>
      <w:r w:rsidR="00982939" w:rsidRPr="00982939">
        <w:rPr>
          <w:rFonts w:cs="Times New Roman"/>
          <w:b/>
          <w:bCs/>
          <w:color w:val="000000"/>
        </w:rPr>
        <w:t>)</w:t>
      </w:r>
      <w:r w:rsidR="00982939" w:rsidRPr="00982939">
        <w:rPr>
          <w:rFonts w:cs="Times New Roman"/>
          <w:b/>
          <w:bCs/>
          <w:color w:val="000000"/>
          <w:vertAlign w:val="subscript"/>
        </w:rPr>
        <w:t>2</w:t>
      </w:r>
      <w:r w:rsidR="00982939" w:rsidRPr="00982939">
        <w:rPr>
          <w:rFonts w:cs="Times New Roman"/>
          <w:b/>
          <w:bCs/>
          <w:color w:val="000000"/>
        </w:rPr>
        <w:t>C=O</w:t>
      </w:r>
      <w:r>
        <w:rPr>
          <w:rFonts w:hint="cs"/>
          <w:b/>
          <w:bCs/>
          <w:rtl/>
        </w:rPr>
        <w:t>, בתגובת אוזונוליזה:</w:t>
      </w:r>
    </w:p>
    <w:p w:rsidR="006F7DDE" w:rsidRPr="00477330" w:rsidRDefault="006F7DDE" w:rsidP="006F7DDE">
      <w:pPr>
        <w:pStyle w:val="aa"/>
        <w:numPr>
          <w:ilvl w:val="0"/>
          <w:numId w:val="9"/>
        </w:numPr>
        <w:bidi/>
        <w:rPr>
          <w:b/>
          <w:bCs/>
        </w:rPr>
      </w:pPr>
      <w:r w:rsidRPr="006F7DDE">
        <w:rPr>
          <w:rFonts w:cs="Times New Roman"/>
          <w:b/>
          <w:bCs/>
          <w:color w:val="000000"/>
        </w:rPr>
        <w:t>2,3-dimethyl-2-butene</w:t>
      </w:r>
    </w:p>
    <w:p w:rsidR="00477330" w:rsidRPr="00477330" w:rsidRDefault="00477330" w:rsidP="00477330">
      <w:pPr>
        <w:pStyle w:val="aa"/>
        <w:numPr>
          <w:ilvl w:val="0"/>
          <w:numId w:val="9"/>
        </w:numPr>
        <w:bidi/>
        <w:rPr>
          <w:b/>
          <w:bCs/>
        </w:rPr>
      </w:pPr>
      <w:r w:rsidRPr="00477330">
        <w:rPr>
          <w:rFonts w:cs="Times New Roman"/>
          <w:b/>
          <w:bCs/>
          <w:color w:val="000000"/>
        </w:rPr>
        <w:t>3-hexene</w:t>
      </w:r>
    </w:p>
    <w:p w:rsidR="006F7DDE" w:rsidRPr="006F7DDE" w:rsidRDefault="006F7DDE" w:rsidP="006F7DDE">
      <w:pPr>
        <w:pStyle w:val="aa"/>
        <w:numPr>
          <w:ilvl w:val="0"/>
          <w:numId w:val="9"/>
        </w:numPr>
        <w:bidi/>
        <w:rPr>
          <w:b/>
          <w:bCs/>
        </w:rPr>
      </w:pPr>
      <w:r w:rsidRPr="006F7DDE">
        <w:rPr>
          <w:rFonts w:cs="Times New Roman"/>
          <w:b/>
          <w:bCs/>
          <w:color w:val="000000"/>
        </w:rPr>
        <w:t>2-methyl-2-pentene</w:t>
      </w:r>
    </w:p>
    <w:p w:rsidR="006F7DDE" w:rsidRPr="006F7DDE" w:rsidRDefault="006F7DDE" w:rsidP="006F7DDE">
      <w:pPr>
        <w:pStyle w:val="aa"/>
        <w:numPr>
          <w:ilvl w:val="0"/>
          <w:numId w:val="9"/>
        </w:numPr>
        <w:bidi/>
        <w:rPr>
          <w:b/>
          <w:bCs/>
          <w:rtl/>
        </w:rPr>
      </w:pPr>
      <w:r w:rsidRPr="006F7DDE">
        <w:rPr>
          <w:rFonts w:cs="Times New Roman"/>
          <w:b/>
          <w:bCs/>
          <w:color w:val="000000"/>
        </w:rPr>
        <w:t>2-methyl-3-hexene</w:t>
      </w:r>
    </w:p>
    <w:p w:rsidR="00982939" w:rsidRPr="00E04AFE" w:rsidRDefault="00982939" w:rsidP="00982939">
      <w:pPr>
        <w:bidi/>
        <w:rPr>
          <w:b/>
          <w:bCs/>
          <w:rtl/>
        </w:rPr>
      </w:pPr>
    </w:p>
    <w:p w:rsidR="00011A28" w:rsidRDefault="00011A28" w:rsidP="00C82363">
      <w:pPr>
        <w:bidi/>
        <w:spacing w:line="360" w:lineRule="auto"/>
        <w:rPr>
          <w:b/>
          <w:bCs/>
          <w:u w:val="single"/>
          <w:rtl/>
        </w:rPr>
      </w:pPr>
    </w:p>
    <w:p w:rsidR="00FA5CBF" w:rsidRDefault="00FA5CBF" w:rsidP="006D55A0">
      <w:pPr>
        <w:bidi/>
        <w:spacing w:line="360" w:lineRule="auto"/>
        <w:rPr>
          <w:b/>
          <w:bCs/>
          <w:u w:val="single"/>
          <w:rtl/>
        </w:rPr>
      </w:pPr>
    </w:p>
    <w:p w:rsidR="001D1FCB" w:rsidRDefault="001D1FCB" w:rsidP="00DC1D7D">
      <w:pPr>
        <w:bidi/>
        <w:spacing w:line="360" w:lineRule="auto"/>
        <w:rPr>
          <w:b/>
          <w:bCs/>
          <w:u w:val="single"/>
          <w:rtl/>
        </w:rPr>
      </w:pPr>
    </w:p>
    <w:p w:rsidR="00F41D15" w:rsidRPr="006704C8" w:rsidRDefault="00F41D15" w:rsidP="001D1FCB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שאלה 23</w:t>
      </w:r>
    </w:p>
    <w:p w:rsidR="006D55A0" w:rsidRDefault="00011A28" w:rsidP="006D55A0">
      <w:pPr>
        <w:bidi/>
        <w:spacing w:line="360" w:lineRule="auto"/>
        <w:rPr>
          <w:b/>
          <w:bCs/>
          <w:color w:val="000000"/>
          <w:rtl/>
        </w:rPr>
      </w:pPr>
      <w:r>
        <w:rPr>
          <w:rFonts w:hint="cs"/>
          <w:b/>
          <w:bCs/>
          <w:rtl/>
        </w:rPr>
        <w:t xml:space="preserve">בסיפוח </w:t>
      </w:r>
      <w:r w:rsidRPr="00011A28">
        <w:rPr>
          <w:rFonts w:cs="Times New Roman"/>
          <w:b/>
          <w:bCs/>
          <w:color w:val="000000"/>
        </w:rPr>
        <w:t>H</w:t>
      </w:r>
      <w:r w:rsidRPr="00011A28">
        <w:rPr>
          <w:rFonts w:cs="Times New Roman"/>
          <w:b/>
          <w:bCs/>
          <w:color w:val="000000"/>
          <w:vertAlign w:val="subscript"/>
        </w:rPr>
        <w:t>2</w:t>
      </w:r>
      <w:r w:rsidRPr="00011A28">
        <w:rPr>
          <w:rFonts w:cs="Times New Roman" w:hint="cs"/>
          <w:b/>
          <w:bCs/>
          <w:color w:val="000000"/>
          <w:vertAlign w:val="subscript"/>
          <w:rtl/>
        </w:rPr>
        <w:t xml:space="preserve"> </w:t>
      </w:r>
      <w:r>
        <w:rPr>
          <w:rFonts w:cs="Times New Roman" w:hint="cs"/>
          <w:color w:val="000000"/>
          <w:vertAlign w:val="subscript"/>
          <w:rtl/>
        </w:rPr>
        <w:t xml:space="preserve"> </w:t>
      </w:r>
      <w:r w:rsidRPr="00011A28">
        <w:rPr>
          <w:rFonts w:hint="cs"/>
          <w:b/>
          <w:bCs/>
          <w:color w:val="000000"/>
          <w:rtl/>
        </w:rPr>
        <w:t>ל-</w:t>
      </w:r>
      <w:r>
        <w:rPr>
          <w:rFonts w:hint="cs"/>
          <w:b/>
          <w:bCs/>
          <w:color w:val="000000"/>
          <w:rtl/>
        </w:rPr>
        <w:t xml:space="preserve"> </w:t>
      </w:r>
      <w:r w:rsidRPr="00011A28">
        <w:rPr>
          <w:rFonts w:cs="Times New Roman"/>
          <w:b/>
          <w:bCs/>
          <w:color w:val="000000"/>
        </w:rPr>
        <w:t>2-pentyne</w:t>
      </w:r>
      <w:r>
        <w:rPr>
          <w:rFonts w:hint="cs"/>
          <w:b/>
          <w:bCs/>
          <w:color w:val="000000"/>
          <w:rtl/>
        </w:rPr>
        <w:t xml:space="preserve">  בנוכחות קטליזטור לינדלאר מתקבל:</w:t>
      </w:r>
    </w:p>
    <w:p w:rsidR="006D55A0" w:rsidRPr="006D55A0" w:rsidRDefault="006D55A0" w:rsidP="006D55A0">
      <w:pPr>
        <w:pStyle w:val="aa"/>
        <w:numPr>
          <w:ilvl w:val="0"/>
          <w:numId w:val="10"/>
        </w:numPr>
        <w:bidi/>
        <w:rPr>
          <w:b/>
          <w:bCs/>
          <w:color w:val="000000"/>
        </w:rPr>
      </w:pPr>
      <w:r w:rsidRPr="006D55A0">
        <w:rPr>
          <w:rFonts w:cs="Times New Roman"/>
          <w:b/>
          <w:bCs/>
          <w:color w:val="000000"/>
        </w:rPr>
        <w:t>Pentane</w:t>
      </w:r>
    </w:p>
    <w:p w:rsidR="006D55A0" w:rsidRPr="006D55A0" w:rsidRDefault="006D55A0" w:rsidP="006D55A0">
      <w:pPr>
        <w:pStyle w:val="aa"/>
        <w:numPr>
          <w:ilvl w:val="0"/>
          <w:numId w:val="10"/>
        </w:numPr>
        <w:bidi/>
        <w:rPr>
          <w:b/>
          <w:bCs/>
          <w:color w:val="000000"/>
        </w:rPr>
      </w:pPr>
      <w:r w:rsidRPr="006D55A0">
        <w:rPr>
          <w:rFonts w:cs="Times New Roman"/>
          <w:b/>
          <w:bCs/>
          <w:color w:val="000000"/>
        </w:rPr>
        <w:t>1-pentene</w:t>
      </w:r>
    </w:p>
    <w:p w:rsidR="006D55A0" w:rsidRPr="006D55A0" w:rsidRDefault="006D55A0" w:rsidP="006D55A0">
      <w:pPr>
        <w:pStyle w:val="aa"/>
        <w:numPr>
          <w:ilvl w:val="0"/>
          <w:numId w:val="10"/>
        </w:numPr>
        <w:bidi/>
        <w:rPr>
          <w:b/>
          <w:bCs/>
          <w:color w:val="000000"/>
        </w:rPr>
      </w:pPr>
      <w:r w:rsidRPr="006D55A0">
        <w:rPr>
          <w:rFonts w:cs="Times New Roman"/>
          <w:b/>
          <w:bCs/>
          <w:i/>
          <w:iCs/>
          <w:color w:val="000000"/>
        </w:rPr>
        <w:t>cis</w:t>
      </w:r>
      <w:r w:rsidRPr="006D55A0">
        <w:rPr>
          <w:rFonts w:cs="Times New Roman"/>
          <w:b/>
          <w:bCs/>
          <w:color w:val="000000"/>
        </w:rPr>
        <w:t>-2-pentene</w:t>
      </w:r>
    </w:p>
    <w:p w:rsidR="006D55A0" w:rsidRPr="006D55A0" w:rsidRDefault="006D55A0" w:rsidP="006D55A0">
      <w:pPr>
        <w:pStyle w:val="aa"/>
        <w:numPr>
          <w:ilvl w:val="0"/>
          <w:numId w:val="10"/>
        </w:numPr>
        <w:bidi/>
        <w:rPr>
          <w:b/>
          <w:bCs/>
          <w:color w:val="000000"/>
          <w:rtl/>
        </w:rPr>
      </w:pPr>
      <w:r w:rsidRPr="006D55A0">
        <w:rPr>
          <w:rFonts w:cs="Times New Roman"/>
          <w:b/>
          <w:bCs/>
          <w:i/>
          <w:iCs/>
          <w:color w:val="000000"/>
        </w:rPr>
        <w:t>trans</w:t>
      </w:r>
      <w:r w:rsidRPr="006D55A0">
        <w:rPr>
          <w:rFonts w:cs="Times New Roman"/>
          <w:b/>
          <w:bCs/>
          <w:color w:val="000000"/>
        </w:rPr>
        <w:t>-2-pentene</w:t>
      </w:r>
    </w:p>
    <w:p w:rsidR="00DB34E3" w:rsidRDefault="00DB34E3" w:rsidP="00DB34E3">
      <w:pPr>
        <w:bidi/>
        <w:rPr>
          <w:rFonts w:cs="Times New Roman"/>
          <w:color w:val="000000"/>
          <w:vertAlign w:val="subscript"/>
          <w:rtl/>
        </w:rPr>
      </w:pPr>
    </w:p>
    <w:p w:rsidR="00A02615" w:rsidRPr="00DB34E3" w:rsidRDefault="00A02615" w:rsidP="00B03328">
      <w:pPr>
        <w:bidi/>
        <w:spacing w:line="360" w:lineRule="auto"/>
        <w:rPr>
          <w:b/>
          <w:bCs/>
          <w:rtl/>
        </w:rPr>
      </w:pPr>
      <w:r w:rsidRPr="00A02615">
        <w:rPr>
          <w:rFonts w:hint="cs"/>
          <w:b/>
          <w:bCs/>
          <w:u w:val="single"/>
          <w:rtl/>
        </w:rPr>
        <w:t>שאלה 24</w:t>
      </w:r>
    </w:p>
    <w:p w:rsidR="00E4282A" w:rsidRDefault="00C60B24" w:rsidP="00B03328">
      <w:pPr>
        <w:bidi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מהם התוצרים הקינטיים  והתרמוד</w:t>
      </w:r>
      <w:r w:rsidR="00E4282A">
        <w:rPr>
          <w:rFonts w:hint="cs"/>
          <w:b/>
          <w:bCs/>
          <w:color w:val="000000"/>
          <w:rtl/>
        </w:rPr>
        <w:t>י</w:t>
      </w:r>
      <w:r>
        <w:rPr>
          <w:rFonts w:hint="cs"/>
          <w:b/>
          <w:bCs/>
          <w:color w:val="000000"/>
          <w:rtl/>
        </w:rPr>
        <w:t>נמיים</w:t>
      </w:r>
      <w:r w:rsidR="00E4282A">
        <w:rPr>
          <w:rFonts w:hint="cs"/>
          <w:b/>
          <w:bCs/>
          <w:color w:val="000000"/>
          <w:rtl/>
        </w:rPr>
        <w:t xml:space="preserve"> </w:t>
      </w:r>
      <w:r>
        <w:rPr>
          <w:rFonts w:hint="cs"/>
          <w:b/>
          <w:bCs/>
          <w:color w:val="000000"/>
          <w:rtl/>
        </w:rPr>
        <w:t xml:space="preserve"> </w:t>
      </w:r>
      <w:r w:rsidR="00E4282A">
        <w:rPr>
          <w:rFonts w:hint="cs"/>
          <w:b/>
          <w:bCs/>
          <w:color w:val="000000"/>
          <w:rtl/>
        </w:rPr>
        <w:t xml:space="preserve">המתקבלים מסיפוח של  </w:t>
      </w:r>
      <w:r w:rsidR="00E4282A" w:rsidRPr="00E4282A">
        <w:rPr>
          <w:rFonts w:cs="Times New Roman"/>
          <w:b/>
          <w:bCs/>
          <w:color w:val="000000"/>
        </w:rPr>
        <w:t>Br</w:t>
      </w:r>
      <w:r w:rsidR="00E4282A" w:rsidRPr="00E4282A">
        <w:rPr>
          <w:rFonts w:cs="Times New Roman"/>
          <w:b/>
          <w:bCs/>
          <w:color w:val="000000"/>
          <w:vertAlign w:val="subscript"/>
        </w:rPr>
        <w:t>2</w:t>
      </w:r>
      <w:r w:rsidR="00E4282A" w:rsidRPr="00E4282A">
        <w:rPr>
          <w:rFonts w:hint="cs"/>
          <w:b/>
          <w:bCs/>
          <w:color w:val="000000"/>
          <w:rtl/>
        </w:rPr>
        <w:t xml:space="preserve"> </w:t>
      </w:r>
      <w:r w:rsidR="00E4282A">
        <w:rPr>
          <w:rFonts w:hint="cs"/>
          <w:b/>
          <w:bCs/>
          <w:color w:val="000000"/>
          <w:rtl/>
        </w:rPr>
        <w:t xml:space="preserve">   ל-</w:t>
      </w:r>
    </w:p>
    <w:p w:rsidR="00E4282A" w:rsidRDefault="00E4282A" w:rsidP="00B03328">
      <w:pPr>
        <w:bidi/>
        <w:rPr>
          <w:b/>
          <w:bCs/>
          <w:color w:val="000000"/>
          <w:rtl/>
        </w:rPr>
      </w:pPr>
      <w:r w:rsidRPr="00E4282A">
        <w:rPr>
          <w:rFonts w:hint="cs"/>
          <w:b/>
          <w:bCs/>
          <w:color w:val="000000"/>
          <w:rtl/>
        </w:rPr>
        <w:t xml:space="preserve"> </w:t>
      </w:r>
      <w:r w:rsidRPr="00E4282A">
        <w:rPr>
          <w:rFonts w:cs="Times New Roman"/>
          <w:b/>
          <w:bCs/>
          <w:color w:val="000000"/>
        </w:rPr>
        <w:t>1,3-cyclohexadiene</w:t>
      </w:r>
      <w:r w:rsidRPr="00E4282A">
        <w:rPr>
          <w:rFonts w:hint="cs"/>
          <w:b/>
          <w:bCs/>
          <w:color w:val="000000"/>
          <w:rtl/>
        </w:rPr>
        <w:t xml:space="preserve">   :</w:t>
      </w:r>
      <w:r>
        <w:rPr>
          <w:rFonts w:hint="cs"/>
          <w:b/>
          <w:bCs/>
          <w:color w:val="000000"/>
          <w:rtl/>
        </w:rPr>
        <w:t xml:space="preserve"> </w:t>
      </w:r>
    </w:p>
    <w:p w:rsidR="00E4282A" w:rsidRDefault="00E4282A" w:rsidP="00E4282A">
      <w:pPr>
        <w:bidi/>
        <w:rPr>
          <w:b/>
          <w:bCs/>
          <w:color w:val="000000"/>
          <w:rtl/>
        </w:rPr>
      </w:pPr>
    </w:p>
    <w:p w:rsidR="00AE32E8" w:rsidRPr="005279F4" w:rsidRDefault="00AE32E8" w:rsidP="00AE32E8">
      <w:pPr>
        <w:pStyle w:val="aa"/>
        <w:numPr>
          <w:ilvl w:val="0"/>
          <w:numId w:val="11"/>
        </w:numPr>
        <w:bidi/>
        <w:rPr>
          <w:b/>
          <w:bCs/>
          <w:color w:val="000000"/>
        </w:rPr>
      </w:pPr>
      <w:r w:rsidRPr="005279F4">
        <w:rPr>
          <w:rFonts w:cs="Times New Roman"/>
          <w:b/>
          <w:bCs/>
          <w:color w:val="000000"/>
        </w:rPr>
        <w:t>1,2-dibromocyclohexene</w:t>
      </w:r>
    </w:p>
    <w:p w:rsidR="00AE32E8" w:rsidRPr="005279F4" w:rsidRDefault="00AE32E8" w:rsidP="00AE32E8">
      <w:pPr>
        <w:pStyle w:val="aa"/>
        <w:numPr>
          <w:ilvl w:val="0"/>
          <w:numId w:val="11"/>
        </w:numPr>
        <w:bidi/>
        <w:rPr>
          <w:b/>
          <w:bCs/>
          <w:color w:val="000000"/>
        </w:rPr>
      </w:pPr>
      <w:r w:rsidRPr="005279F4">
        <w:rPr>
          <w:rFonts w:cs="Times New Roman"/>
          <w:b/>
          <w:bCs/>
          <w:color w:val="000000"/>
        </w:rPr>
        <w:t>3,4-dibromocyclohexene</w:t>
      </w:r>
    </w:p>
    <w:p w:rsidR="00AE32E8" w:rsidRPr="005279F4" w:rsidRDefault="00AE32E8" w:rsidP="00AE32E8">
      <w:pPr>
        <w:pStyle w:val="aa"/>
        <w:numPr>
          <w:ilvl w:val="0"/>
          <w:numId w:val="11"/>
        </w:numPr>
        <w:bidi/>
        <w:rPr>
          <w:b/>
          <w:bCs/>
          <w:color w:val="000000"/>
        </w:rPr>
      </w:pPr>
      <w:r w:rsidRPr="005279F4">
        <w:rPr>
          <w:rFonts w:cs="Times New Roman"/>
          <w:b/>
          <w:bCs/>
          <w:color w:val="000000"/>
        </w:rPr>
        <w:t>3,6-dibromocyclohexene</w:t>
      </w:r>
    </w:p>
    <w:p w:rsidR="00AE32E8" w:rsidRDefault="00AE32E8" w:rsidP="00AE32E8">
      <w:pPr>
        <w:pStyle w:val="aa"/>
        <w:numPr>
          <w:ilvl w:val="0"/>
          <w:numId w:val="11"/>
        </w:numPr>
        <w:bidi/>
        <w:rPr>
          <w:b/>
          <w:bCs/>
          <w:color w:val="000000"/>
        </w:rPr>
      </w:pPr>
      <w:r w:rsidRPr="005279F4">
        <w:rPr>
          <w:rFonts w:hint="cs"/>
          <w:b/>
          <w:bCs/>
          <w:color w:val="000000"/>
          <w:rtl/>
        </w:rPr>
        <w:t>ב+ג</w:t>
      </w:r>
    </w:p>
    <w:p w:rsidR="001D1FCB" w:rsidRDefault="001D1FCB" w:rsidP="001D1FCB">
      <w:pPr>
        <w:bidi/>
        <w:spacing w:line="360" w:lineRule="auto"/>
        <w:rPr>
          <w:b/>
          <w:bCs/>
          <w:u w:val="single"/>
          <w:rtl/>
        </w:rPr>
      </w:pPr>
    </w:p>
    <w:p w:rsidR="005042F6" w:rsidRDefault="005042F6" w:rsidP="001D1FCB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25</w:t>
      </w:r>
    </w:p>
    <w:p w:rsidR="00361729" w:rsidRDefault="00361729" w:rsidP="00361729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361729" w:rsidRPr="005279F4" w:rsidRDefault="00361729" w:rsidP="00361729">
      <w:pPr>
        <w:bidi/>
        <w:spacing w:line="360" w:lineRule="auto"/>
        <w:jc w:val="center"/>
        <w:rPr>
          <w:b/>
          <w:bCs/>
          <w:rtl/>
        </w:rPr>
      </w:pPr>
      <w:r>
        <w:object w:dxaOrig="4626" w:dyaOrig="2470">
          <v:shape id="_x0000_i1042" type="#_x0000_t75" style="width:231pt;height:123.6pt" o:ole="">
            <v:imagedata r:id="rId41" o:title=""/>
          </v:shape>
          <o:OLEObject Type="Embed" ProgID="ChemDraw.Document.6.0" ShapeID="_x0000_i1042" DrawAspect="Content" ObjectID="_1517665137" r:id="rId42"/>
        </w:object>
      </w:r>
    </w:p>
    <w:p w:rsidR="001D1FCB" w:rsidRDefault="001D1FCB" w:rsidP="001D1FCB">
      <w:pPr>
        <w:bidi/>
        <w:rPr>
          <w:b/>
          <w:bCs/>
          <w:rtl/>
        </w:rPr>
      </w:pPr>
      <w:r>
        <w:object w:dxaOrig="6562" w:dyaOrig="6377">
          <v:shape id="_x0000_i1043" type="#_x0000_t75" style="width:295.2pt;height:286.8pt" o:ole="">
            <v:imagedata r:id="rId43" o:title=""/>
          </v:shape>
          <o:OLEObject Type="Embed" ProgID="ChemDraw.Document.6.0" ShapeID="_x0000_i1043" DrawAspect="Content" ObjectID="_1517665138" r:id="rId44"/>
        </w:object>
      </w:r>
    </w:p>
    <w:p w:rsidR="00D56F33" w:rsidRPr="001D1FCB" w:rsidRDefault="009D4EC4" w:rsidP="00C05DCF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שאלה 26</w:t>
      </w:r>
    </w:p>
    <w:p w:rsidR="009A00EC" w:rsidRDefault="00BB5944" w:rsidP="00B24990">
      <w:pPr>
        <w:bidi/>
        <w:spacing w:line="360" w:lineRule="auto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450FE0" w:rsidRPr="00B24990" w:rsidRDefault="00450FE0" w:rsidP="00450FE0">
      <w:pPr>
        <w:bidi/>
        <w:spacing w:line="360" w:lineRule="auto"/>
        <w:rPr>
          <w:b/>
          <w:bCs/>
          <w:color w:val="000000"/>
          <w:rtl/>
        </w:rPr>
      </w:pPr>
    </w:p>
    <w:p w:rsidR="009D4EC4" w:rsidRDefault="00C05DCF" w:rsidP="00C05DCF">
      <w:pPr>
        <w:bidi/>
        <w:jc w:val="center"/>
        <w:rPr>
          <w:b/>
          <w:bCs/>
          <w:rtl/>
        </w:rPr>
      </w:pPr>
      <w:r>
        <w:object w:dxaOrig="3605" w:dyaOrig="1524">
          <v:shape id="_x0000_i1044" type="#_x0000_t75" style="width:180pt;height:76.2pt" o:ole="">
            <v:imagedata r:id="rId45" o:title=""/>
          </v:shape>
          <o:OLEObject Type="Embed" ProgID="ChemDraw.Document.6.0" ShapeID="_x0000_i1044" DrawAspect="Content" ObjectID="_1517665139" r:id="rId46"/>
        </w:object>
      </w:r>
    </w:p>
    <w:p w:rsidR="00BB5944" w:rsidRPr="007241F4" w:rsidRDefault="00BB5944" w:rsidP="00BB5944">
      <w:pPr>
        <w:bidi/>
        <w:rPr>
          <w:b/>
          <w:bCs/>
          <w:rtl/>
        </w:rPr>
      </w:pPr>
    </w:p>
    <w:p w:rsidR="00D56F33" w:rsidRDefault="00D56F33" w:rsidP="00D56F33">
      <w:pPr>
        <w:bidi/>
        <w:rPr>
          <w:b/>
          <w:bCs/>
        </w:rPr>
      </w:pPr>
    </w:p>
    <w:p w:rsidR="002E3AA6" w:rsidRDefault="002E3AA6" w:rsidP="002E3AA6">
      <w:pPr>
        <w:bidi/>
        <w:rPr>
          <w:b/>
          <w:bCs/>
          <w:rtl/>
        </w:rPr>
      </w:pPr>
    </w:p>
    <w:p w:rsidR="00EB55F5" w:rsidRDefault="00747823" w:rsidP="00EB55F5">
      <w:pPr>
        <w:bidi/>
        <w:rPr>
          <w:b/>
          <w:bCs/>
          <w:u w:val="single"/>
          <w:rtl/>
        </w:rPr>
      </w:pPr>
      <w:r>
        <w:object w:dxaOrig="10668" w:dyaOrig="1668">
          <v:shape id="_x0000_i1045" type="#_x0000_t75" style="width:415.2pt;height:64.8pt" o:ole="">
            <v:imagedata r:id="rId47" o:title=""/>
          </v:shape>
          <o:OLEObject Type="Embed" ProgID="ChemDraw.Document.6.0" ShapeID="_x0000_i1045" DrawAspect="Content" ObjectID="_1517665140" r:id="rId48"/>
        </w:object>
      </w:r>
    </w:p>
    <w:p w:rsidR="00DB406C" w:rsidRDefault="00DB406C" w:rsidP="00EB55F5">
      <w:pPr>
        <w:bidi/>
        <w:rPr>
          <w:b/>
          <w:bCs/>
          <w:u w:val="single"/>
          <w:rtl/>
        </w:rPr>
      </w:pPr>
    </w:p>
    <w:p w:rsidR="00DB406C" w:rsidRDefault="00DB406C" w:rsidP="00DB406C">
      <w:pPr>
        <w:bidi/>
        <w:rPr>
          <w:b/>
          <w:bCs/>
          <w:u w:val="single"/>
        </w:rPr>
      </w:pPr>
    </w:p>
    <w:p w:rsidR="00DB406C" w:rsidRDefault="00DB406C" w:rsidP="00DB406C">
      <w:pPr>
        <w:bidi/>
        <w:rPr>
          <w:b/>
          <w:bCs/>
          <w:u w:val="single"/>
          <w:rtl/>
        </w:rPr>
      </w:pPr>
    </w:p>
    <w:p w:rsidR="002E3AA6" w:rsidRDefault="002E3AA6" w:rsidP="002E3AA6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 w:rsidR="00C14821">
        <w:rPr>
          <w:b/>
          <w:bCs/>
        </w:rPr>
        <w:t xml:space="preserve">       </w:t>
      </w: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</w:t>
      </w:r>
      <w:r w:rsidR="00C14821">
        <w:rPr>
          <w:b/>
          <w:bCs/>
        </w:rPr>
        <w:t xml:space="preserve"> </w:t>
      </w:r>
      <w:r>
        <w:rPr>
          <w:rFonts w:hint="cs"/>
          <w:b/>
          <w:bCs/>
          <w:rtl/>
        </w:rPr>
        <w:t>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</w:t>
      </w:r>
      <w:r>
        <w:rPr>
          <w:b/>
          <w:bCs/>
        </w:rPr>
        <w:t xml:space="preserve">           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</w:t>
      </w:r>
      <w:r>
        <w:rPr>
          <w:rFonts w:hint="cs"/>
          <w:b/>
          <w:bCs/>
          <w:rtl/>
        </w:rPr>
        <w:t>ג. 3</w:t>
      </w:r>
      <w:r>
        <w:rPr>
          <w:rFonts w:hint="cs"/>
          <w:b/>
          <w:bCs/>
          <w:rtl/>
        </w:rPr>
        <w:tab/>
        <w:t xml:space="preserve">                      </w:t>
      </w:r>
      <w:r>
        <w:rPr>
          <w:b/>
          <w:bCs/>
        </w:rPr>
        <w:t xml:space="preserve">     </w:t>
      </w:r>
      <w:r>
        <w:rPr>
          <w:rFonts w:hint="cs"/>
          <w:b/>
          <w:bCs/>
          <w:rtl/>
        </w:rPr>
        <w:t>ד.4</w:t>
      </w:r>
    </w:p>
    <w:p w:rsidR="00DB406C" w:rsidRDefault="00DB406C" w:rsidP="00DB406C">
      <w:pPr>
        <w:bidi/>
        <w:rPr>
          <w:b/>
          <w:bCs/>
          <w:u w:val="single"/>
        </w:rPr>
      </w:pPr>
    </w:p>
    <w:p w:rsidR="00C515EB" w:rsidRDefault="00C515EB" w:rsidP="00B15B10">
      <w:pPr>
        <w:bidi/>
        <w:spacing w:line="360" w:lineRule="auto"/>
        <w:rPr>
          <w:b/>
          <w:bCs/>
          <w:u w:val="single"/>
        </w:rPr>
      </w:pPr>
    </w:p>
    <w:p w:rsidR="00EB55F5" w:rsidRPr="00EB55F5" w:rsidRDefault="00EB55F5" w:rsidP="00C515EB">
      <w:pPr>
        <w:bidi/>
        <w:spacing w:line="360" w:lineRule="auto"/>
        <w:rPr>
          <w:b/>
          <w:bCs/>
          <w:u w:val="single"/>
          <w:rtl/>
        </w:rPr>
      </w:pPr>
      <w:r w:rsidRPr="00EB55F5">
        <w:rPr>
          <w:rFonts w:hint="cs"/>
          <w:b/>
          <w:bCs/>
          <w:u w:val="single"/>
          <w:rtl/>
        </w:rPr>
        <w:t>שאלה 27</w:t>
      </w:r>
    </w:p>
    <w:p w:rsidR="00671731" w:rsidRDefault="00DB406C" w:rsidP="00B24990">
      <w:pPr>
        <w:bidi/>
        <w:spacing w:line="360" w:lineRule="auto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450FE0" w:rsidRPr="00B24990" w:rsidRDefault="00450FE0" w:rsidP="00450FE0">
      <w:pPr>
        <w:bidi/>
        <w:spacing w:line="360" w:lineRule="auto"/>
        <w:rPr>
          <w:b/>
          <w:bCs/>
          <w:color w:val="000000"/>
          <w:rtl/>
        </w:rPr>
      </w:pPr>
    </w:p>
    <w:p w:rsidR="00B06420" w:rsidRDefault="00B06420" w:rsidP="00671731">
      <w:pPr>
        <w:bidi/>
        <w:spacing w:line="360" w:lineRule="auto"/>
        <w:jc w:val="center"/>
        <w:rPr>
          <w:b/>
          <w:bCs/>
          <w:rtl/>
        </w:rPr>
      </w:pPr>
      <w:r>
        <w:object w:dxaOrig="4436" w:dyaOrig="1690">
          <v:shape id="_x0000_i1046" type="#_x0000_t75" style="width:222pt;height:84.6pt" o:ole="">
            <v:imagedata r:id="rId49" o:title=""/>
          </v:shape>
          <o:OLEObject Type="Embed" ProgID="ChemDraw.Document.6.0" ShapeID="_x0000_i1046" DrawAspect="Content" ObjectID="_1517665141" r:id="rId50"/>
        </w:object>
      </w:r>
    </w:p>
    <w:p w:rsidR="00223B05" w:rsidRDefault="00223B05" w:rsidP="00223B05">
      <w:pPr>
        <w:bidi/>
        <w:rPr>
          <w:b/>
          <w:bCs/>
          <w:rtl/>
        </w:rPr>
      </w:pPr>
    </w:p>
    <w:p w:rsidR="00AD446F" w:rsidRPr="00DB6898" w:rsidRDefault="00465D8A" w:rsidP="00AD446F">
      <w:pPr>
        <w:bidi/>
        <w:rPr>
          <w:b/>
          <w:bCs/>
          <w:rtl/>
        </w:rPr>
      </w:pPr>
      <w:r>
        <w:object w:dxaOrig="10729" w:dyaOrig="1721">
          <v:shape id="_x0000_i1047" type="#_x0000_t75" style="width:415.2pt;height:66.6pt" o:ole="">
            <v:imagedata r:id="rId51" o:title=""/>
          </v:shape>
          <o:OLEObject Type="Embed" ProgID="ChemDraw.Document.6.0" ShapeID="_x0000_i1047" DrawAspect="Content" ObjectID="_1517665142" r:id="rId52"/>
        </w:object>
      </w:r>
    </w:p>
    <w:p w:rsidR="00671731" w:rsidRDefault="00671731" w:rsidP="00465D8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>
        <w:rPr>
          <w:b/>
          <w:bCs/>
        </w:rPr>
        <w:t xml:space="preserve"> </w:t>
      </w:r>
    </w:p>
    <w:p w:rsidR="00671731" w:rsidRDefault="00671731" w:rsidP="00671731">
      <w:pPr>
        <w:bidi/>
        <w:rPr>
          <w:b/>
          <w:bCs/>
          <w:rtl/>
        </w:rPr>
      </w:pPr>
      <w:r>
        <w:rPr>
          <w:b/>
          <w:bCs/>
        </w:rPr>
        <w:t xml:space="preserve">      </w:t>
      </w:r>
      <w:r w:rsidR="009E74AE">
        <w:rPr>
          <w:rFonts w:hint="cs"/>
          <w:b/>
          <w:bCs/>
        </w:rPr>
        <w:t xml:space="preserve">  </w:t>
      </w: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</w:t>
      </w:r>
      <w:r>
        <w:rPr>
          <w:b/>
          <w:bCs/>
        </w:rPr>
        <w:t xml:space="preserve"> </w:t>
      </w:r>
      <w:r w:rsidR="009E74AE">
        <w:rPr>
          <w:rFonts w:hint="cs"/>
          <w:b/>
          <w:bCs/>
        </w:rPr>
        <w:t xml:space="preserve"> </w:t>
      </w:r>
      <w:r>
        <w:rPr>
          <w:rFonts w:hint="cs"/>
          <w:b/>
          <w:bCs/>
          <w:rtl/>
        </w:rPr>
        <w:t>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</w:t>
      </w:r>
      <w:r w:rsidR="009E74AE">
        <w:rPr>
          <w:b/>
          <w:bCs/>
        </w:rPr>
        <w:t xml:space="preserve">       </w:t>
      </w:r>
      <w:r>
        <w:rPr>
          <w:b/>
          <w:bCs/>
        </w:rPr>
        <w:t xml:space="preserve">  </w:t>
      </w:r>
      <w:r>
        <w:rPr>
          <w:rFonts w:hint="cs"/>
          <w:b/>
          <w:bCs/>
          <w:rtl/>
        </w:rPr>
        <w:t>ג. 3</w:t>
      </w:r>
      <w:r>
        <w:rPr>
          <w:rFonts w:hint="cs"/>
          <w:b/>
          <w:bCs/>
          <w:rtl/>
        </w:rPr>
        <w:tab/>
        <w:t xml:space="preserve">                      </w:t>
      </w:r>
      <w:r>
        <w:rPr>
          <w:b/>
          <w:bCs/>
        </w:rPr>
        <w:t xml:space="preserve">     </w:t>
      </w:r>
      <w:r w:rsidR="009E74AE">
        <w:rPr>
          <w:rFonts w:hint="cs"/>
          <w:b/>
          <w:bCs/>
        </w:rPr>
        <w:t xml:space="preserve">       </w:t>
      </w:r>
      <w:r>
        <w:rPr>
          <w:rFonts w:hint="cs"/>
          <w:b/>
          <w:bCs/>
          <w:rtl/>
        </w:rPr>
        <w:t>ד.4</w:t>
      </w:r>
    </w:p>
    <w:p w:rsidR="00A4218F" w:rsidRDefault="00A4218F" w:rsidP="00A4218F">
      <w:pPr>
        <w:bidi/>
        <w:rPr>
          <w:b/>
          <w:bCs/>
          <w:rtl/>
        </w:rPr>
      </w:pPr>
    </w:p>
    <w:p w:rsidR="00C95032" w:rsidRDefault="00C95032" w:rsidP="000808A4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28</w:t>
      </w:r>
    </w:p>
    <w:p w:rsidR="003552C9" w:rsidRPr="00B15B10" w:rsidRDefault="00256740" w:rsidP="00256740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color w:val="000000"/>
          <w:rtl/>
        </w:rPr>
        <w:t>מהו התוצר</w:t>
      </w:r>
      <w:r>
        <w:rPr>
          <w:rFonts w:hint="cs"/>
          <w:b/>
          <w:bCs/>
          <w:color w:val="000000"/>
        </w:rPr>
        <w:t xml:space="preserve"> </w:t>
      </w:r>
      <w:r w:rsidR="003552C9">
        <w:rPr>
          <w:rFonts w:hint="cs"/>
          <w:b/>
          <w:bCs/>
          <w:color w:val="000000"/>
          <w:rtl/>
        </w:rPr>
        <w:t>העיקרי המתקבל בתגובה הבאה:</w:t>
      </w:r>
    </w:p>
    <w:p w:rsidR="00B24990" w:rsidRDefault="00D92A99" w:rsidP="006B2904">
      <w:pPr>
        <w:bidi/>
        <w:jc w:val="center"/>
        <w:rPr>
          <w:b/>
          <w:bCs/>
          <w:rtl/>
        </w:rPr>
      </w:pPr>
      <w:r>
        <w:object w:dxaOrig="10429" w:dyaOrig="1541">
          <v:shape id="_x0000_i1048" type="#_x0000_t75" style="width:415.2pt;height:61.2pt" o:ole="">
            <v:imagedata r:id="rId53" o:title=""/>
          </v:shape>
          <o:OLEObject Type="Embed" ProgID="ChemDraw.Document.6.0" ShapeID="_x0000_i1048" DrawAspect="Content" ObjectID="_1517665143" r:id="rId54"/>
        </w:object>
      </w:r>
    </w:p>
    <w:p w:rsidR="00AD72B7" w:rsidRDefault="00AD72B7" w:rsidP="00B24990">
      <w:pPr>
        <w:bidi/>
        <w:rPr>
          <w:b/>
          <w:bCs/>
          <w:rtl/>
        </w:rPr>
      </w:pPr>
    </w:p>
    <w:p w:rsidR="00F4257B" w:rsidRDefault="004421AF" w:rsidP="00F4257B">
      <w:pPr>
        <w:bidi/>
        <w:ind w:left="-720"/>
        <w:rPr>
          <w:b/>
          <w:bCs/>
          <w:u w:val="single"/>
          <w:rtl/>
        </w:rPr>
      </w:pPr>
      <w:r>
        <w:rPr>
          <w:rFonts w:hint="cs"/>
          <w:b/>
          <w:bCs/>
        </w:rPr>
        <w:t xml:space="preserve">         </w:t>
      </w:r>
      <w:r w:rsidR="00256740">
        <w:rPr>
          <w:b/>
          <w:bCs/>
        </w:rPr>
        <w:t xml:space="preserve">   </w:t>
      </w:r>
      <w:r w:rsidR="006B2904">
        <w:rPr>
          <w:rFonts w:hint="cs"/>
          <w:b/>
          <w:bCs/>
          <w:rtl/>
        </w:rPr>
        <w:t>א. 1</w:t>
      </w:r>
      <w:r w:rsidR="006B2904">
        <w:rPr>
          <w:rFonts w:hint="cs"/>
          <w:b/>
          <w:bCs/>
          <w:rtl/>
        </w:rPr>
        <w:tab/>
      </w:r>
      <w:r w:rsidR="006B2904">
        <w:rPr>
          <w:rFonts w:hint="cs"/>
          <w:b/>
          <w:bCs/>
          <w:rtl/>
        </w:rPr>
        <w:tab/>
        <w:t xml:space="preserve"> ב. 2</w:t>
      </w:r>
      <w:r w:rsidR="006B2904">
        <w:rPr>
          <w:rFonts w:hint="cs"/>
          <w:b/>
          <w:bCs/>
          <w:rtl/>
        </w:rPr>
        <w:tab/>
      </w:r>
      <w:r w:rsidR="006B2904">
        <w:rPr>
          <w:rFonts w:hint="cs"/>
          <w:b/>
          <w:bCs/>
        </w:rPr>
        <w:t xml:space="preserve">            </w:t>
      </w:r>
      <w:r w:rsidR="00256740">
        <w:rPr>
          <w:rFonts w:hint="cs"/>
          <w:b/>
          <w:bCs/>
          <w:rtl/>
        </w:rPr>
        <w:t>ג. 3</w:t>
      </w:r>
      <w:r w:rsidR="00256740">
        <w:rPr>
          <w:rFonts w:hint="cs"/>
          <w:b/>
          <w:bCs/>
          <w:rtl/>
        </w:rPr>
        <w:tab/>
      </w:r>
      <w:r w:rsidR="00256740">
        <w:rPr>
          <w:b/>
          <w:bCs/>
        </w:rPr>
        <w:t xml:space="preserve">     </w:t>
      </w:r>
      <w:r w:rsidR="00256740">
        <w:rPr>
          <w:rFonts w:hint="cs"/>
          <w:b/>
          <w:bCs/>
        </w:rPr>
        <w:t xml:space="preserve">       </w:t>
      </w:r>
      <w:r w:rsidR="00256740">
        <w:rPr>
          <w:rFonts w:hint="cs"/>
          <w:b/>
          <w:bCs/>
          <w:rtl/>
        </w:rPr>
        <w:t>ד.4</w:t>
      </w:r>
    </w:p>
    <w:p w:rsidR="00A4218F" w:rsidRDefault="00196489" w:rsidP="001D26AA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29</w:t>
      </w:r>
    </w:p>
    <w:p w:rsidR="00B15B10" w:rsidRPr="005067B9" w:rsidRDefault="00B15B10" w:rsidP="0049314A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</w:t>
      </w:r>
      <w:r w:rsidR="0049314A">
        <w:rPr>
          <w:rFonts w:hint="cs"/>
          <w:b/>
          <w:bCs/>
          <w:color w:val="000000"/>
          <w:rtl/>
        </w:rPr>
        <w:t xml:space="preserve"> מסדרת התגובות </w:t>
      </w:r>
      <w:r>
        <w:rPr>
          <w:rFonts w:hint="cs"/>
          <w:b/>
          <w:bCs/>
          <w:color w:val="000000"/>
          <w:rtl/>
        </w:rPr>
        <w:t>הבאה:</w:t>
      </w:r>
    </w:p>
    <w:p w:rsidR="00196489" w:rsidRDefault="00C04416" w:rsidP="00196489">
      <w:pPr>
        <w:bidi/>
        <w:rPr>
          <w:b/>
          <w:bCs/>
          <w:u w:val="single"/>
          <w:rtl/>
        </w:rPr>
      </w:pPr>
      <w:r>
        <w:object w:dxaOrig="10735" w:dyaOrig="3828">
          <v:shape id="_x0000_i1049" type="#_x0000_t75" style="width:415.2pt;height:148.2pt" o:ole="">
            <v:imagedata r:id="rId55" o:title=""/>
          </v:shape>
          <o:OLEObject Type="Embed" ProgID="ChemDraw.Document.6.0" ShapeID="_x0000_i1049" DrawAspect="Content" ObjectID="_1517665144" r:id="rId56"/>
        </w:object>
      </w:r>
    </w:p>
    <w:p w:rsidR="00B15B10" w:rsidRPr="00196489" w:rsidRDefault="00B15B10" w:rsidP="00B15B10">
      <w:pPr>
        <w:bidi/>
        <w:rPr>
          <w:b/>
          <w:bCs/>
          <w:u w:val="single"/>
          <w:rtl/>
        </w:rPr>
      </w:pPr>
    </w:p>
    <w:p w:rsidR="005067B9" w:rsidRDefault="005067B9" w:rsidP="00B15B10">
      <w:pPr>
        <w:bidi/>
        <w:rPr>
          <w:b/>
          <w:bCs/>
          <w:rtl/>
        </w:rPr>
      </w:pPr>
    </w:p>
    <w:p w:rsidR="00633A30" w:rsidRDefault="00DB3131" w:rsidP="00633A3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="00B15B10">
        <w:rPr>
          <w:rFonts w:hint="cs"/>
          <w:b/>
          <w:bCs/>
          <w:rtl/>
        </w:rPr>
        <w:t>א. 1</w:t>
      </w:r>
      <w:r w:rsidR="00B15B10">
        <w:rPr>
          <w:rFonts w:hint="cs"/>
          <w:b/>
          <w:bCs/>
          <w:rtl/>
        </w:rPr>
        <w:tab/>
      </w:r>
      <w:r w:rsidR="00B15B10">
        <w:rPr>
          <w:rFonts w:hint="cs"/>
          <w:b/>
          <w:bCs/>
          <w:rtl/>
        </w:rPr>
        <w:tab/>
        <w:t xml:space="preserve">           ב. 2</w:t>
      </w:r>
      <w:r w:rsidR="00B15B10">
        <w:rPr>
          <w:rFonts w:hint="cs"/>
          <w:b/>
          <w:bCs/>
          <w:rtl/>
        </w:rPr>
        <w:tab/>
      </w:r>
      <w:r w:rsidR="005067B9">
        <w:rPr>
          <w:b/>
          <w:bCs/>
        </w:rPr>
        <w:t xml:space="preserve">             </w:t>
      </w:r>
      <w:r w:rsidR="00B15B10">
        <w:rPr>
          <w:rFonts w:hint="cs"/>
          <w:b/>
          <w:bCs/>
          <w:rtl/>
        </w:rPr>
        <w:t>ג. 3</w:t>
      </w:r>
      <w:r w:rsidR="00B15B10">
        <w:rPr>
          <w:rFonts w:hint="cs"/>
          <w:b/>
          <w:bCs/>
          <w:rtl/>
        </w:rPr>
        <w:tab/>
        <w:t xml:space="preserve">              </w:t>
      </w:r>
      <w:r w:rsidR="00B15B10">
        <w:rPr>
          <w:b/>
          <w:bCs/>
        </w:rPr>
        <w:t xml:space="preserve"> </w:t>
      </w:r>
      <w:r w:rsidR="005067B9">
        <w:rPr>
          <w:rFonts w:hint="cs"/>
          <w:b/>
          <w:bCs/>
          <w:rtl/>
        </w:rPr>
        <w:t xml:space="preserve">       </w:t>
      </w:r>
      <w:r w:rsidR="00B15B10">
        <w:rPr>
          <w:rFonts w:hint="cs"/>
          <w:b/>
          <w:bCs/>
          <w:rtl/>
        </w:rPr>
        <w:t>ד.4</w:t>
      </w:r>
    </w:p>
    <w:p w:rsidR="001D26AA" w:rsidRDefault="001D26AA" w:rsidP="00910A5B">
      <w:pPr>
        <w:bidi/>
        <w:spacing w:line="360" w:lineRule="auto"/>
        <w:rPr>
          <w:b/>
          <w:bCs/>
          <w:u w:val="single"/>
          <w:rtl/>
        </w:rPr>
      </w:pPr>
    </w:p>
    <w:p w:rsidR="00A4218F" w:rsidRPr="002B5D20" w:rsidRDefault="00B15B10" w:rsidP="001D26AA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שאלה 30</w:t>
      </w:r>
    </w:p>
    <w:p w:rsidR="002008D1" w:rsidRDefault="0046346E" w:rsidP="00910A5B">
      <w:pPr>
        <w:bidi/>
        <w:spacing w:line="360" w:lineRule="auto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C44844" w:rsidRDefault="00C44844" w:rsidP="00C44844">
      <w:pPr>
        <w:bidi/>
        <w:spacing w:line="360" w:lineRule="auto"/>
        <w:rPr>
          <w:b/>
          <w:bCs/>
          <w:color w:val="000000"/>
        </w:rPr>
      </w:pPr>
    </w:p>
    <w:p w:rsidR="00C44844" w:rsidRPr="005067B9" w:rsidRDefault="00C44844" w:rsidP="006D075A">
      <w:pPr>
        <w:bidi/>
        <w:spacing w:line="360" w:lineRule="auto"/>
        <w:jc w:val="center"/>
        <w:rPr>
          <w:b/>
          <w:bCs/>
          <w:rtl/>
        </w:rPr>
      </w:pPr>
      <w:r>
        <w:object w:dxaOrig="8664" w:dyaOrig="3595">
          <v:shape id="_x0000_i1050" type="#_x0000_t75" style="width:415.2pt;height:172.2pt" o:ole="">
            <v:imagedata r:id="rId57" o:title=""/>
          </v:shape>
          <o:OLEObject Type="Embed" ProgID="ChemDraw.Document.6.0" ShapeID="_x0000_i1050" DrawAspect="Content" ObjectID="_1517665145" r:id="rId58"/>
        </w:object>
      </w:r>
    </w:p>
    <w:p w:rsidR="00C44844" w:rsidRDefault="00C44844" w:rsidP="00C4484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</w:p>
    <w:p w:rsidR="00C44844" w:rsidRDefault="00C44844" w:rsidP="00C4484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ב. 2</w:t>
      </w:r>
      <w:r>
        <w:rPr>
          <w:rFonts w:hint="cs"/>
          <w:b/>
          <w:bCs/>
          <w:rtl/>
        </w:rPr>
        <w:tab/>
      </w:r>
      <w:r>
        <w:rPr>
          <w:b/>
          <w:bCs/>
        </w:rPr>
        <w:t xml:space="preserve">             </w:t>
      </w:r>
      <w:r>
        <w:rPr>
          <w:rFonts w:hint="cs"/>
          <w:b/>
          <w:bCs/>
          <w:rtl/>
        </w:rPr>
        <w:t>ג. 3</w:t>
      </w:r>
      <w:r>
        <w:rPr>
          <w:rFonts w:hint="cs"/>
          <w:b/>
          <w:bCs/>
          <w:rtl/>
        </w:rPr>
        <w:tab/>
        <w:t xml:space="preserve">              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      ד.4</w:t>
      </w:r>
    </w:p>
    <w:p w:rsidR="00180506" w:rsidRDefault="00180506" w:rsidP="00C44844">
      <w:pPr>
        <w:bidi/>
        <w:rPr>
          <w:b/>
          <w:bCs/>
          <w:u w:val="single"/>
          <w:rtl/>
        </w:rPr>
      </w:pPr>
    </w:p>
    <w:p w:rsidR="00A4218F" w:rsidRDefault="0054385A" w:rsidP="00F50804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31</w:t>
      </w:r>
    </w:p>
    <w:p w:rsidR="0054385A" w:rsidRPr="00910A5B" w:rsidRDefault="00FA7832" w:rsidP="00F5080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כמה מימנים במבנה הבא, מתחליפים ב- </w:t>
      </w:r>
      <w:r>
        <w:rPr>
          <w:rFonts w:hint="cs"/>
          <w:b/>
          <w:bCs/>
        </w:rPr>
        <w:t>D</w:t>
      </w:r>
      <w:r>
        <w:rPr>
          <w:rFonts w:hint="cs"/>
          <w:b/>
          <w:bCs/>
          <w:rtl/>
        </w:rPr>
        <w:t xml:space="preserve">  כאשר מוסיפים </w:t>
      </w:r>
      <w:r w:rsidRPr="00FA7832">
        <w:rPr>
          <w:rFonts w:cs="Times New Roman"/>
          <w:b/>
          <w:bCs/>
        </w:rPr>
        <w:t>D</w:t>
      </w:r>
      <w:r w:rsidRPr="00FA7832">
        <w:rPr>
          <w:rFonts w:cs="Times New Roman"/>
          <w:b/>
          <w:bCs/>
          <w:position w:val="-4"/>
        </w:rPr>
        <w:t>2</w:t>
      </w:r>
      <w:r w:rsidRPr="00FA7832">
        <w:rPr>
          <w:rFonts w:cs="Times New Roman"/>
          <w:b/>
          <w:bCs/>
        </w:rPr>
        <w:t>O/ OD</w:t>
      </w:r>
      <w:r w:rsidRPr="00FA7832">
        <w:rPr>
          <w:rFonts w:cs="Times New Roman"/>
          <w:b/>
          <w:bCs/>
          <w:vertAlign w:val="superscript"/>
        </w:rPr>
        <w:t>─</w:t>
      </w:r>
      <w:r w:rsidRPr="00FA783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.        </w:t>
      </w:r>
    </w:p>
    <w:p w:rsidR="009174A2" w:rsidRDefault="00FA7832" w:rsidP="00FA7832">
      <w:pPr>
        <w:bidi/>
        <w:jc w:val="center"/>
        <w:rPr>
          <w:rtl/>
        </w:rPr>
      </w:pPr>
      <w:r>
        <w:object w:dxaOrig="1947" w:dyaOrig="2405">
          <v:shape id="_x0000_i1051" type="#_x0000_t75" style="width:97.2pt;height:120pt" o:ole="">
            <v:imagedata r:id="rId59" o:title=""/>
          </v:shape>
          <o:OLEObject Type="Embed" ProgID="ChemDraw.Document.6.0" ShapeID="_x0000_i1051" DrawAspect="Content" ObjectID="_1517665146" r:id="rId60"/>
        </w:object>
      </w:r>
    </w:p>
    <w:p w:rsidR="00C219E9" w:rsidRPr="00FA7832" w:rsidRDefault="00C219E9" w:rsidP="00C219E9">
      <w:pPr>
        <w:bidi/>
        <w:jc w:val="center"/>
        <w:rPr>
          <w:b/>
          <w:bCs/>
          <w:rtl/>
        </w:rPr>
      </w:pPr>
    </w:p>
    <w:p w:rsidR="00C1706E" w:rsidRDefault="00FA615C" w:rsidP="00EB1EE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ב. 2</w:t>
      </w:r>
      <w:r>
        <w:rPr>
          <w:rFonts w:hint="cs"/>
          <w:b/>
          <w:bCs/>
          <w:rtl/>
        </w:rPr>
        <w:tab/>
      </w:r>
      <w:r>
        <w:rPr>
          <w:b/>
          <w:bCs/>
        </w:rPr>
        <w:t xml:space="preserve">             </w:t>
      </w:r>
      <w:r>
        <w:rPr>
          <w:rFonts w:hint="cs"/>
          <w:b/>
          <w:bCs/>
          <w:rtl/>
        </w:rPr>
        <w:t>ג. 3</w:t>
      </w:r>
      <w:r>
        <w:rPr>
          <w:rFonts w:hint="cs"/>
          <w:b/>
          <w:bCs/>
          <w:rtl/>
        </w:rPr>
        <w:tab/>
        <w:t xml:space="preserve">              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      ד.</w:t>
      </w:r>
      <w:r w:rsidR="00F50804">
        <w:rPr>
          <w:rFonts w:hint="cs"/>
          <w:b/>
          <w:bCs/>
          <w:rtl/>
        </w:rPr>
        <w:t xml:space="preserve"> </w:t>
      </w:r>
      <w:r w:rsidR="00FA7832">
        <w:rPr>
          <w:rFonts w:hint="cs"/>
          <w:b/>
          <w:bCs/>
          <w:rtl/>
        </w:rPr>
        <w:t xml:space="preserve">6  </w:t>
      </w:r>
    </w:p>
    <w:p w:rsidR="00091C48" w:rsidRPr="00BD32C6" w:rsidRDefault="00091C48" w:rsidP="00982F61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שאלה 32</w:t>
      </w:r>
    </w:p>
    <w:p w:rsidR="00091C48" w:rsidRPr="00633A30" w:rsidRDefault="00633A30" w:rsidP="00982F61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A4218F" w:rsidRPr="0078363D" w:rsidRDefault="00990F65" w:rsidP="0078363D">
      <w:pPr>
        <w:bidi/>
        <w:spacing w:line="360" w:lineRule="auto"/>
        <w:jc w:val="center"/>
        <w:rPr>
          <w:b/>
          <w:bCs/>
          <w:u w:val="single"/>
          <w:rtl/>
        </w:rPr>
      </w:pPr>
      <w:r>
        <w:object w:dxaOrig="4160" w:dyaOrig="2064">
          <v:shape id="_x0000_i1052" type="#_x0000_t75" style="width:208.2pt;height:103.2pt" o:ole="">
            <v:imagedata r:id="rId61" o:title=""/>
          </v:shape>
          <o:OLEObject Type="Embed" ProgID="ChemDraw.Document.6.0" ShapeID="_x0000_i1052" DrawAspect="Content" ObjectID="_1517665147" r:id="rId62"/>
        </w:object>
      </w:r>
    </w:p>
    <w:p w:rsidR="005F3EF5" w:rsidRDefault="005F3EF5" w:rsidP="005F3EF5">
      <w:pPr>
        <w:bidi/>
        <w:rPr>
          <w:b/>
          <w:bCs/>
        </w:rPr>
      </w:pPr>
    </w:p>
    <w:p w:rsidR="005F3EF5" w:rsidRDefault="005F3EF5" w:rsidP="005F3EF5">
      <w:pPr>
        <w:bidi/>
        <w:rPr>
          <w:b/>
          <w:bCs/>
          <w:rtl/>
        </w:rPr>
      </w:pPr>
      <w:r>
        <w:object w:dxaOrig="10726" w:dyaOrig="2449">
          <v:shape id="_x0000_i1053" type="#_x0000_t75" style="width:415.2pt;height:94.8pt" o:ole="">
            <v:imagedata r:id="rId63" o:title=""/>
          </v:shape>
          <o:OLEObject Type="Embed" ProgID="ChemDraw.Document.6.0" ShapeID="_x0000_i1053" DrawAspect="Content" ObjectID="_1517665148" r:id="rId64"/>
        </w:object>
      </w:r>
    </w:p>
    <w:p w:rsidR="00A4218F" w:rsidRDefault="005F3EF5" w:rsidP="00A4218F">
      <w:pPr>
        <w:bidi/>
        <w:rPr>
          <w:b/>
          <w:bCs/>
          <w:rtl/>
        </w:rPr>
      </w:pPr>
      <w:r>
        <w:rPr>
          <w:rFonts w:hint="cs"/>
          <w:b/>
          <w:bCs/>
        </w:rPr>
        <w:t xml:space="preserve"> </w:t>
      </w:r>
    </w:p>
    <w:p w:rsidR="00910A5B" w:rsidRDefault="00633A30" w:rsidP="00910A5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="005F3EF5">
        <w:rPr>
          <w:rFonts w:hint="cs"/>
          <w:b/>
          <w:bCs/>
        </w:rPr>
        <w:t xml:space="preserve">   </w:t>
      </w: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</w:t>
      </w:r>
      <w:r w:rsidR="005F3EF5">
        <w:rPr>
          <w:rFonts w:hint="cs"/>
          <w:b/>
          <w:bCs/>
        </w:rPr>
        <w:t xml:space="preserve">     </w:t>
      </w:r>
      <w:r>
        <w:rPr>
          <w:b/>
          <w:bCs/>
        </w:rPr>
        <w:t xml:space="preserve"> </w:t>
      </w:r>
      <w:r w:rsidR="005F3EF5">
        <w:rPr>
          <w:rFonts w:hint="cs"/>
          <w:b/>
          <w:bCs/>
        </w:rPr>
        <w:t xml:space="preserve">                      </w:t>
      </w:r>
      <w:r>
        <w:rPr>
          <w:b/>
          <w:bCs/>
        </w:rPr>
        <w:t xml:space="preserve">            </w:t>
      </w:r>
      <w:r>
        <w:rPr>
          <w:rFonts w:hint="cs"/>
          <w:b/>
          <w:bCs/>
          <w:rtl/>
        </w:rPr>
        <w:t>ג. 3</w:t>
      </w:r>
      <w:r>
        <w:rPr>
          <w:rFonts w:hint="cs"/>
          <w:b/>
          <w:bCs/>
          <w:rtl/>
        </w:rPr>
        <w:tab/>
        <w:t xml:space="preserve">              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     </w:t>
      </w:r>
      <w:r w:rsidR="005F3EF5">
        <w:rPr>
          <w:rFonts w:hint="cs"/>
          <w:b/>
          <w:bCs/>
        </w:rPr>
        <w:t xml:space="preserve">         </w:t>
      </w:r>
      <w:r>
        <w:rPr>
          <w:rFonts w:hint="cs"/>
          <w:b/>
          <w:bCs/>
          <w:rtl/>
        </w:rPr>
        <w:t>ד.4</w:t>
      </w:r>
    </w:p>
    <w:p w:rsidR="0078363D" w:rsidRDefault="0078363D" w:rsidP="0078363D">
      <w:pPr>
        <w:bidi/>
        <w:spacing w:line="360" w:lineRule="auto"/>
        <w:rPr>
          <w:b/>
          <w:bCs/>
          <w:u w:val="single"/>
          <w:rtl/>
        </w:rPr>
      </w:pPr>
    </w:p>
    <w:p w:rsidR="00A4218F" w:rsidRPr="00910A5B" w:rsidRDefault="00633A30" w:rsidP="0078363D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שאלה 33</w:t>
      </w:r>
    </w:p>
    <w:p w:rsidR="00BD385D" w:rsidRPr="00633A30" w:rsidRDefault="00BD385D" w:rsidP="00BD385D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color w:val="000000"/>
          <w:rtl/>
        </w:rPr>
        <w:t>מהו התוצר  האורגני העיקרי המתקבל בתגובה הבאה:</w:t>
      </w:r>
    </w:p>
    <w:p w:rsidR="00633A30" w:rsidRPr="00280075" w:rsidRDefault="002F4CBD" w:rsidP="00633A30">
      <w:pPr>
        <w:bidi/>
        <w:spacing w:line="360" w:lineRule="auto"/>
        <w:rPr>
          <w:b/>
          <w:bCs/>
          <w:rtl/>
        </w:rPr>
      </w:pPr>
      <w:r>
        <w:object w:dxaOrig="10755" w:dyaOrig="1971">
          <v:shape id="_x0000_i1054" type="#_x0000_t75" style="width:415.2pt;height:76.2pt" o:ole="">
            <v:imagedata r:id="rId65" o:title=""/>
          </v:shape>
          <o:OLEObject Type="Embed" ProgID="ChemDraw.Document.6.0" ShapeID="_x0000_i1054" DrawAspect="Content" ObjectID="_1517665149" r:id="rId66"/>
        </w:object>
      </w:r>
    </w:p>
    <w:p w:rsidR="00D527DA" w:rsidRDefault="00386E93" w:rsidP="00386E9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</w:p>
    <w:p w:rsidR="00386E93" w:rsidRDefault="002F4CBD" w:rsidP="00D527D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</w:t>
      </w:r>
      <w:r w:rsidR="00F82920">
        <w:rPr>
          <w:rFonts w:hint="cs"/>
          <w:b/>
          <w:bCs/>
          <w:rtl/>
        </w:rPr>
        <w:t xml:space="preserve">ב. 2  </w:t>
      </w:r>
      <w:r>
        <w:rPr>
          <w:rFonts w:hint="cs"/>
          <w:b/>
          <w:bCs/>
        </w:rPr>
        <w:t xml:space="preserve">    </w:t>
      </w:r>
      <w:r>
        <w:rPr>
          <w:b/>
          <w:bCs/>
        </w:rPr>
        <w:t xml:space="preserve">            </w:t>
      </w:r>
      <w:r w:rsidR="00386E93">
        <w:rPr>
          <w:rFonts w:hint="cs"/>
          <w:b/>
          <w:bCs/>
          <w:rtl/>
        </w:rPr>
        <w:t>ג. 3</w:t>
      </w:r>
      <w:r w:rsidR="00386E93">
        <w:rPr>
          <w:rFonts w:hint="cs"/>
          <w:b/>
          <w:bCs/>
          <w:rtl/>
        </w:rPr>
        <w:tab/>
        <w:t xml:space="preserve">              </w:t>
      </w:r>
      <w:r w:rsidR="00386E93">
        <w:rPr>
          <w:b/>
          <w:bCs/>
        </w:rPr>
        <w:t xml:space="preserve"> </w:t>
      </w:r>
      <w:r w:rsidR="00386E93">
        <w:rPr>
          <w:rFonts w:hint="cs"/>
          <w:b/>
          <w:bCs/>
          <w:rtl/>
        </w:rPr>
        <w:t xml:space="preserve">       </w:t>
      </w:r>
      <w:r w:rsidR="00F82920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</w:rPr>
        <w:t xml:space="preserve"> </w:t>
      </w:r>
      <w:r w:rsidR="00386E93">
        <w:rPr>
          <w:rFonts w:hint="cs"/>
          <w:b/>
          <w:bCs/>
          <w:rtl/>
        </w:rPr>
        <w:t>ד.4</w:t>
      </w:r>
    </w:p>
    <w:p w:rsidR="00A4218F" w:rsidRDefault="00A4218F" w:rsidP="00A4218F">
      <w:pPr>
        <w:bidi/>
        <w:rPr>
          <w:b/>
          <w:bCs/>
          <w:rtl/>
        </w:rPr>
      </w:pPr>
    </w:p>
    <w:p w:rsidR="00A4218F" w:rsidRDefault="00BD6853" w:rsidP="00754C8A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34</w:t>
      </w:r>
    </w:p>
    <w:p w:rsidR="002F75C0" w:rsidRPr="00296A1A" w:rsidRDefault="00296A1A" w:rsidP="002F75C0">
      <w:pPr>
        <w:bidi/>
        <w:spacing w:line="360" w:lineRule="auto"/>
        <w:rPr>
          <w:b/>
          <w:bCs/>
          <w:rtl/>
        </w:rPr>
      </w:pPr>
      <w:r w:rsidRPr="00296A1A">
        <w:rPr>
          <w:b/>
          <w:bCs/>
          <w:rtl/>
        </w:rPr>
        <w:t>מי מהתרכובות  הבאות אינה ארומטית</w:t>
      </w:r>
      <w:r>
        <w:rPr>
          <w:rFonts w:hint="cs"/>
          <w:b/>
          <w:bCs/>
          <w:rtl/>
        </w:rPr>
        <w:t>:</w:t>
      </w:r>
    </w:p>
    <w:p w:rsidR="00BD6853" w:rsidRDefault="001F6937" w:rsidP="00BD6853">
      <w:pPr>
        <w:bidi/>
        <w:rPr>
          <w:b/>
          <w:bCs/>
          <w:rtl/>
        </w:rPr>
      </w:pPr>
      <w:r>
        <w:object w:dxaOrig="8192" w:dyaOrig="1836">
          <v:shape id="_x0000_i1055" type="#_x0000_t75" style="width:409.8pt;height:91.8pt" o:ole="">
            <v:imagedata r:id="rId67" o:title=""/>
          </v:shape>
          <o:OLEObject Type="Embed" ProgID="ChemDraw.Document.6.0" ShapeID="_x0000_i1055" DrawAspect="Content" ObjectID="_1517665150" r:id="rId68"/>
        </w:object>
      </w:r>
    </w:p>
    <w:p w:rsidR="001F6937" w:rsidRDefault="001F6937" w:rsidP="001F6937">
      <w:pPr>
        <w:bidi/>
        <w:rPr>
          <w:b/>
          <w:bCs/>
          <w:rtl/>
        </w:rPr>
      </w:pPr>
      <w:r>
        <w:rPr>
          <w:rFonts w:hint="cs"/>
          <w:b/>
          <w:bCs/>
        </w:rPr>
        <w:t xml:space="preserve">    </w:t>
      </w:r>
    </w:p>
    <w:p w:rsidR="001F6937" w:rsidRDefault="001F6937" w:rsidP="001F6937">
      <w:pPr>
        <w:bidi/>
        <w:rPr>
          <w:b/>
          <w:bCs/>
          <w:rtl/>
        </w:rPr>
      </w:pPr>
      <w:r>
        <w:rPr>
          <w:rFonts w:hint="cs"/>
          <w:b/>
          <w:bCs/>
        </w:rPr>
        <w:t xml:space="preserve">   </w:t>
      </w: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</w:t>
      </w:r>
      <w:r>
        <w:rPr>
          <w:rFonts w:hint="cs"/>
          <w:b/>
          <w:bCs/>
        </w:rPr>
        <w:t xml:space="preserve">         </w:t>
      </w:r>
      <w:r>
        <w:rPr>
          <w:rFonts w:hint="cs"/>
          <w:b/>
          <w:bCs/>
          <w:rtl/>
        </w:rPr>
        <w:t>ב. 2</w:t>
      </w:r>
      <w:r>
        <w:rPr>
          <w:rFonts w:hint="cs"/>
          <w:b/>
          <w:bCs/>
          <w:rtl/>
        </w:rPr>
        <w:tab/>
      </w:r>
      <w:r>
        <w:rPr>
          <w:b/>
          <w:bCs/>
        </w:rPr>
        <w:t xml:space="preserve">            </w:t>
      </w:r>
      <w:r>
        <w:rPr>
          <w:rFonts w:hint="cs"/>
          <w:b/>
          <w:bCs/>
        </w:rPr>
        <w:t xml:space="preserve">       </w:t>
      </w:r>
      <w:r>
        <w:rPr>
          <w:rFonts w:hint="cs"/>
          <w:b/>
          <w:bCs/>
          <w:rtl/>
        </w:rPr>
        <w:t>ג. 3</w:t>
      </w:r>
      <w:r>
        <w:rPr>
          <w:rFonts w:hint="cs"/>
          <w:b/>
          <w:bCs/>
          <w:rtl/>
        </w:rPr>
        <w:tab/>
        <w:t xml:space="preserve">              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</w:rPr>
        <w:t xml:space="preserve">    </w:t>
      </w:r>
      <w:r>
        <w:rPr>
          <w:rFonts w:hint="cs"/>
          <w:b/>
          <w:bCs/>
          <w:rtl/>
        </w:rPr>
        <w:t>ד.4</w:t>
      </w:r>
    </w:p>
    <w:p w:rsidR="0078363D" w:rsidRDefault="0078363D" w:rsidP="002F4CBD">
      <w:pPr>
        <w:bidi/>
        <w:spacing w:line="360" w:lineRule="auto"/>
        <w:rPr>
          <w:b/>
          <w:bCs/>
          <w:rtl/>
        </w:rPr>
      </w:pPr>
    </w:p>
    <w:p w:rsidR="00A4218F" w:rsidRDefault="00905C44" w:rsidP="0078363D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 w:rsidR="00313295">
        <w:rPr>
          <w:rFonts w:hint="cs"/>
          <w:b/>
          <w:bCs/>
          <w:u w:val="single"/>
          <w:rtl/>
        </w:rPr>
        <w:t>35</w:t>
      </w:r>
    </w:p>
    <w:p w:rsidR="00D96D2F" w:rsidRDefault="00557214" w:rsidP="00557214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מי מבין הבאים מכוון אורתו-פרא:</w:t>
      </w:r>
    </w:p>
    <w:p w:rsidR="001C794A" w:rsidRPr="00E60418" w:rsidRDefault="001C794A" w:rsidP="001C794A">
      <w:pPr>
        <w:pStyle w:val="aa"/>
        <w:numPr>
          <w:ilvl w:val="0"/>
          <w:numId w:val="12"/>
        </w:numPr>
        <w:bidi/>
        <w:spacing w:line="360" w:lineRule="auto"/>
        <w:rPr>
          <w:b/>
          <w:bCs/>
          <w:rtl/>
        </w:rPr>
      </w:pPr>
      <w:r w:rsidRPr="001C794A">
        <w:rPr>
          <w:b/>
          <w:bCs/>
          <w:color w:val="000000"/>
          <w:sz w:val="22"/>
          <w:szCs w:val="22"/>
        </w:rPr>
        <w:t>—NO</w:t>
      </w:r>
      <w:r w:rsidRPr="001C794A">
        <w:rPr>
          <w:b/>
          <w:bCs/>
          <w:color w:val="000000"/>
          <w:sz w:val="22"/>
          <w:szCs w:val="22"/>
          <w:vertAlign w:val="subscript"/>
        </w:rPr>
        <w:t>2</w:t>
      </w:r>
      <w:r w:rsidRPr="001C794A">
        <w:rPr>
          <w:rFonts w:hint="cs"/>
          <w:b/>
          <w:bCs/>
          <w:rtl/>
        </w:rPr>
        <w:t xml:space="preserve"> </w:t>
      </w:r>
      <w:r w:rsidR="00E60418">
        <w:rPr>
          <w:b/>
          <w:bCs/>
          <w:rtl/>
        </w:rPr>
        <w:tab/>
      </w:r>
      <w:r w:rsidR="00E60418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ב. </w:t>
      </w:r>
      <w:r w:rsidRPr="001C794A">
        <w:rPr>
          <w:b/>
          <w:bCs/>
          <w:color w:val="000000"/>
          <w:sz w:val="22"/>
          <w:szCs w:val="22"/>
        </w:rPr>
        <w:t>—NH</w:t>
      </w:r>
      <w:r w:rsidRPr="001C794A">
        <w:rPr>
          <w:b/>
          <w:bCs/>
          <w:color w:val="000000"/>
          <w:sz w:val="22"/>
          <w:szCs w:val="22"/>
          <w:vertAlign w:val="subscript"/>
        </w:rPr>
        <w:t>2</w:t>
      </w:r>
      <w:r w:rsidRPr="001C794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</w:t>
      </w:r>
      <w:r w:rsidR="00E60418">
        <w:rPr>
          <w:b/>
          <w:bCs/>
          <w:rtl/>
        </w:rPr>
        <w:tab/>
      </w:r>
      <w:r w:rsidR="00E60418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ג. </w:t>
      </w:r>
      <w:r w:rsidR="00E60418" w:rsidRPr="00E60418">
        <w:rPr>
          <w:b/>
          <w:bCs/>
          <w:color w:val="000000"/>
          <w:sz w:val="22"/>
          <w:szCs w:val="22"/>
        </w:rPr>
        <w:t>—CN</w:t>
      </w:r>
      <w:r w:rsidRPr="00E60418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  </w:t>
      </w:r>
      <w:r w:rsidR="00E60418">
        <w:rPr>
          <w:b/>
          <w:bCs/>
          <w:rtl/>
        </w:rPr>
        <w:tab/>
      </w:r>
      <w:r w:rsidR="00E60418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ד. </w:t>
      </w:r>
      <w:r w:rsidR="00E60418" w:rsidRPr="00E60418">
        <w:rPr>
          <w:b/>
          <w:bCs/>
          <w:color w:val="000000"/>
          <w:sz w:val="22"/>
          <w:szCs w:val="22"/>
        </w:rPr>
        <w:t>—CO</w:t>
      </w:r>
      <w:r w:rsidR="00E60418" w:rsidRPr="00E60418">
        <w:rPr>
          <w:b/>
          <w:bCs/>
          <w:color w:val="000000"/>
          <w:sz w:val="22"/>
          <w:szCs w:val="22"/>
          <w:vertAlign w:val="subscript"/>
        </w:rPr>
        <w:t>2</w:t>
      </w:r>
      <w:r w:rsidR="00E60418" w:rsidRPr="00E60418">
        <w:rPr>
          <w:b/>
          <w:bCs/>
          <w:color w:val="000000"/>
          <w:sz w:val="22"/>
          <w:szCs w:val="22"/>
        </w:rPr>
        <w:t>CH</w:t>
      </w:r>
      <w:r w:rsidR="00E60418" w:rsidRPr="00E60418">
        <w:rPr>
          <w:b/>
          <w:bCs/>
          <w:color w:val="000000"/>
          <w:sz w:val="22"/>
          <w:szCs w:val="22"/>
          <w:vertAlign w:val="subscript"/>
        </w:rPr>
        <w:t>3</w:t>
      </w:r>
    </w:p>
    <w:p w:rsidR="006472DC" w:rsidRDefault="00966C25" w:rsidP="002836ED">
      <w:pPr>
        <w:bidi/>
        <w:jc w:val="center"/>
        <w:rPr>
          <w:b/>
          <w:bCs/>
          <w:rtl/>
        </w:rPr>
      </w:pPr>
      <w:bookmarkStart w:id="0" w:name="_GoBack"/>
      <w:bookmarkEnd w:id="0"/>
      <w:r w:rsidRPr="00F569B2">
        <w:rPr>
          <w:rFonts w:hint="cs"/>
          <w:b/>
          <w:bCs/>
          <w:rtl/>
        </w:rPr>
        <w:t>בהצלחה</w:t>
      </w:r>
    </w:p>
    <w:sectPr w:rsidR="006472DC" w:rsidSect="003E625F">
      <w:footerReference w:type="default" r:id="rId6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64" w:rsidRDefault="00342964" w:rsidP="003C180B">
      <w:r>
        <w:separator/>
      </w:r>
    </w:p>
  </w:endnote>
  <w:endnote w:type="continuationSeparator" w:id="0">
    <w:p w:rsidR="00342964" w:rsidRDefault="00342964" w:rsidP="003C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105406299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F562E" w:rsidRDefault="004F562E" w:rsidP="003C180B">
            <w:pPr>
              <w:pStyle w:val="a6"/>
              <w:bidi/>
              <w:rPr>
                <w:rtl/>
                <w:cs/>
              </w:rPr>
            </w:pPr>
            <w:r w:rsidRPr="003C180B">
              <w:rPr>
                <w:b/>
                <w:bCs/>
                <w:rtl/>
                <w:cs/>
                <w:lang w:val="he-IL"/>
              </w:rPr>
              <w:t xml:space="preserve">עמוד </w:t>
            </w:r>
            <w:r w:rsidRPr="003C180B">
              <w:rPr>
                <w:b/>
                <w:bCs/>
              </w:rPr>
              <w:fldChar w:fldCharType="begin"/>
            </w:r>
            <w:r w:rsidRPr="003C180B">
              <w:rPr>
                <w:b/>
                <w:bCs/>
                <w:rtl/>
                <w:cs/>
              </w:rPr>
              <w:instrText>PAGE</w:instrText>
            </w:r>
            <w:r w:rsidRPr="003C180B">
              <w:rPr>
                <w:b/>
                <w:bCs/>
              </w:rPr>
              <w:fldChar w:fldCharType="separate"/>
            </w:r>
            <w:r w:rsidR="00342964">
              <w:rPr>
                <w:b/>
                <w:bCs/>
                <w:noProof/>
                <w:rtl/>
              </w:rPr>
              <w:t>1</w:t>
            </w:r>
            <w:r w:rsidRPr="003C180B">
              <w:rPr>
                <w:b/>
                <w:bCs/>
              </w:rPr>
              <w:fldChar w:fldCharType="end"/>
            </w:r>
            <w:r w:rsidRPr="003C180B">
              <w:rPr>
                <w:b/>
                <w:bCs/>
                <w:rtl/>
                <w:cs/>
                <w:lang w:val="he-IL"/>
              </w:rPr>
              <w:t xml:space="preserve"> מתוך </w:t>
            </w:r>
            <w:r w:rsidRPr="003C180B">
              <w:rPr>
                <w:b/>
                <w:bCs/>
              </w:rPr>
              <w:fldChar w:fldCharType="begin"/>
            </w:r>
            <w:r w:rsidRPr="003C180B">
              <w:rPr>
                <w:b/>
                <w:bCs/>
                <w:rtl/>
                <w:cs/>
              </w:rPr>
              <w:instrText>NUMPAGES</w:instrText>
            </w:r>
            <w:r w:rsidRPr="003C180B">
              <w:rPr>
                <w:b/>
                <w:bCs/>
              </w:rPr>
              <w:fldChar w:fldCharType="separate"/>
            </w:r>
            <w:r w:rsidR="00342964">
              <w:rPr>
                <w:b/>
                <w:bCs/>
                <w:noProof/>
                <w:rtl/>
              </w:rPr>
              <w:t>1</w:t>
            </w:r>
            <w:r w:rsidRPr="003C180B">
              <w:rPr>
                <w:b/>
                <w:bCs/>
              </w:rPr>
              <w:fldChar w:fldCharType="end"/>
            </w:r>
          </w:p>
        </w:sdtContent>
      </w:sdt>
    </w:sdtContent>
  </w:sdt>
  <w:p w:rsidR="004F562E" w:rsidRDefault="004F56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64" w:rsidRDefault="00342964" w:rsidP="003C180B">
      <w:r>
        <w:separator/>
      </w:r>
    </w:p>
  </w:footnote>
  <w:footnote w:type="continuationSeparator" w:id="0">
    <w:p w:rsidR="00342964" w:rsidRDefault="00342964" w:rsidP="003C1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01FF"/>
    <w:multiLevelType w:val="hybridMultilevel"/>
    <w:tmpl w:val="D654CCA8"/>
    <w:lvl w:ilvl="0" w:tplc="25C8EF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3A46"/>
    <w:multiLevelType w:val="hybridMultilevel"/>
    <w:tmpl w:val="8064D954"/>
    <w:lvl w:ilvl="0" w:tplc="489050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071C"/>
    <w:multiLevelType w:val="hybridMultilevel"/>
    <w:tmpl w:val="45880206"/>
    <w:lvl w:ilvl="0" w:tplc="5504F34C">
      <w:start w:val="1"/>
      <w:numFmt w:val="hebrew1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020E77"/>
    <w:multiLevelType w:val="hybridMultilevel"/>
    <w:tmpl w:val="F6085AC6"/>
    <w:lvl w:ilvl="0" w:tplc="C848F23E">
      <w:start w:val="1"/>
      <w:numFmt w:val="hebrew1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62B18"/>
    <w:multiLevelType w:val="hybridMultilevel"/>
    <w:tmpl w:val="B1DE144A"/>
    <w:lvl w:ilvl="0" w:tplc="5EAA0D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7094E"/>
    <w:multiLevelType w:val="hybridMultilevel"/>
    <w:tmpl w:val="2206BD5A"/>
    <w:lvl w:ilvl="0" w:tplc="489050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7101F"/>
    <w:multiLevelType w:val="hybridMultilevel"/>
    <w:tmpl w:val="ADFC145E"/>
    <w:lvl w:ilvl="0" w:tplc="B14A1576">
      <w:start w:val="1"/>
      <w:numFmt w:val="hebrew1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72F22"/>
    <w:multiLevelType w:val="hybridMultilevel"/>
    <w:tmpl w:val="FA10E9A0"/>
    <w:lvl w:ilvl="0" w:tplc="D2023C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F1E39"/>
    <w:multiLevelType w:val="hybridMultilevel"/>
    <w:tmpl w:val="4C8CF656"/>
    <w:lvl w:ilvl="0" w:tplc="489050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36E13"/>
    <w:multiLevelType w:val="hybridMultilevel"/>
    <w:tmpl w:val="78D4CDF4"/>
    <w:lvl w:ilvl="0" w:tplc="489050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35AAE"/>
    <w:multiLevelType w:val="hybridMultilevel"/>
    <w:tmpl w:val="8376D402"/>
    <w:lvl w:ilvl="0" w:tplc="489050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2133B"/>
    <w:multiLevelType w:val="hybridMultilevel"/>
    <w:tmpl w:val="FC7A635A"/>
    <w:lvl w:ilvl="0" w:tplc="489050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29"/>
    <w:rsid w:val="000005B9"/>
    <w:rsid w:val="0000290A"/>
    <w:rsid w:val="00003F9A"/>
    <w:rsid w:val="00003FB0"/>
    <w:rsid w:val="0000568F"/>
    <w:rsid w:val="000056CA"/>
    <w:rsid w:val="00010C00"/>
    <w:rsid w:val="00011A28"/>
    <w:rsid w:val="00012529"/>
    <w:rsid w:val="00012F08"/>
    <w:rsid w:val="000133A9"/>
    <w:rsid w:val="00014B4F"/>
    <w:rsid w:val="00014FA3"/>
    <w:rsid w:val="0001634E"/>
    <w:rsid w:val="00016E18"/>
    <w:rsid w:val="000174D0"/>
    <w:rsid w:val="00020454"/>
    <w:rsid w:val="00021FEC"/>
    <w:rsid w:val="0002238C"/>
    <w:rsid w:val="000231F9"/>
    <w:rsid w:val="00025237"/>
    <w:rsid w:val="00030709"/>
    <w:rsid w:val="000313C4"/>
    <w:rsid w:val="000318FD"/>
    <w:rsid w:val="00032D93"/>
    <w:rsid w:val="00034AB4"/>
    <w:rsid w:val="0003598C"/>
    <w:rsid w:val="00037462"/>
    <w:rsid w:val="00037C8F"/>
    <w:rsid w:val="00042B59"/>
    <w:rsid w:val="00042BF2"/>
    <w:rsid w:val="00043F7A"/>
    <w:rsid w:val="00044AB1"/>
    <w:rsid w:val="00044F54"/>
    <w:rsid w:val="000455CC"/>
    <w:rsid w:val="00045605"/>
    <w:rsid w:val="00045767"/>
    <w:rsid w:val="000517B2"/>
    <w:rsid w:val="000526D0"/>
    <w:rsid w:val="00053F4E"/>
    <w:rsid w:val="000543DB"/>
    <w:rsid w:val="00055027"/>
    <w:rsid w:val="000556A1"/>
    <w:rsid w:val="000606A6"/>
    <w:rsid w:val="0006070B"/>
    <w:rsid w:val="00060BB4"/>
    <w:rsid w:val="00061491"/>
    <w:rsid w:val="00063359"/>
    <w:rsid w:val="000661C8"/>
    <w:rsid w:val="00066447"/>
    <w:rsid w:val="0006690B"/>
    <w:rsid w:val="0007121B"/>
    <w:rsid w:val="00074336"/>
    <w:rsid w:val="00074ECE"/>
    <w:rsid w:val="00076152"/>
    <w:rsid w:val="00077019"/>
    <w:rsid w:val="000808A4"/>
    <w:rsid w:val="00080FA4"/>
    <w:rsid w:val="00082ADB"/>
    <w:rsid w:val="00083A10"/>
    <w:rsid w:val="00084091"/>
    <w:rsid w:val="000878A4"/>
    <w:rsid w:val="00091C48"/>
    <w:rsid w:val="000944E0"/>
    <w:rsid w:val="000949FA"/>
    <w:rsid w:val="00094C58"/>
    <w:rsid w:val="000A7517"/>
    <w:rsid w:val="000B2730"/>
    <w:rsid w:val="000B2B29"/>
    <w:rsid w:val="000B306B"/>
    <w:rsid w:val="000B3627"/>
    <w:rsid w:val="000B629E"/>
    <w:rsid w:val="000C01E2"/>
    <w:rsid w:val="000C0433"/>
    <w:rsid w:val="000C12C5"/>
    <w:rsid w:val="000C2406"/>
    <w:rsid w:val="000C3938"/>
    <w:rsid w:val="000C396C"/>
    <w:rsid w:val="000C3C39"/>
    <w:rsid w:val="000C5E7C"/>
    <w:rsid w:val="000C7E33"/>
    <w:rsid w:val="000D0829"/>
    <w:rsid w:val="000D7DA5"/>
    <w:rsid w:val="000E0EFA"/>
    <w:rsid w:val="000E31DC"/>
    <w:rsid w:val="000E60AE"/>
    <w:rsid w:val="000E7727"/>
    <w:rsid w:val="000E7868"/>
    <w:rsid w:val="000F0C0E"/>
    <w:rsid w:val="000F10A5"/>
    <w:rsid w:val="000F2BAA"/>
    <w:rsid w:val="000F5923"/>
    <w:rsid w:val="000F6203"/>
    <w:rsid w:val="000F78E5"/>
    <w:rsid w:val="000F7D55"/>
    <w:rsid w:val="00102B2F"/>
    <w:rsid w:val="00103294"/>
    <w:rsid w:val="00103501"/>
    <w:rsid w:val="001101B0"/>
    <w:rsid w:val="001105AA"/>
    <w:rsid w:val="00115123"/>
    <w:rsid w:val="00116852"/>
    <w:rsid w:val="00116872"/>
    <w:rsid w:val="001168A3"/>
    <w:rsid w:val="00117ADF"/>
    <w:rsid w:val="00120492"/>
    <w:rsid w:val="001234E4"/>
    <w:rsid w:val="00124052"/>
    <w:rsid w:val="0012452D"/>
    <w:rsid w:val="00130E56"/>
    <w:rsid w:val="00131067"/>
    <w:rsid w:val="001337AE"/>
    <w:rsid w:val="00134DFF"/>
    <w:rsid w:val="0013595C"/>
    <w:rsid w:val="001364E7"/>
    <w:rsid w:val="00142DC2"/>
    <w:rsid w:val="001464E5"/>
    <w:rsid w:val="00146B6E"/>
    <w:rsid w:val="00151CB2"/>
    <w:rsid w:val="001530E7"/>
    <w:rsid w:val="00153921"/>
    <w:rsid w:val="0015435F"/>
    <w:rsid w:val="0015456F"/>
    <w:rsid w:val="00154E31"/>
    <w:rsid w:val="00157F77"/>
    <w:rsid w:val="00160320"/>
    <w:rsid w:val="00163BFD"/>
    <w:rsid w:val="00164DE9"/>
    <w:rsid w:val="001657EE"/>
    <w:rsid w:val="00166812"/>
    <w:rsid w:val="00171C91"/>
    <w:rsid w:val="00171DE8"/>
    <w:rsid w:val="00173587"/>
    <w:rsid w:val="00175175"/>
    <w:rsid w:val="00176BC0"/>
    <w:rsid w:val="00180506"/>
    <w:rsid w:val="001857D2"/>
    <w:rsid w:val="00186BA8"/>
    <w:rsid w:val="001874DB"/>
    <w:rsid w:val="00187EEF"/>
    <w:rsid w:val="00190A5F"/>
    <w:rsid w:val="00191C6E"/>
    <w:rsid w:val="00192798"/>
    <w:rsid w:val="00192DFE"/>
    <w:rsid w:val="00193B98"/>
    <w:rsid w:val="00195792"/>
    <w:rsid w:val="00196489"/>
    <w:rsid w:val="001A1790"/>
    <w:rsid w:val="001A1ABF"/>
    <w:rsid w:val="001A2AB6"/>
    <w:rsid w:val="001A2F6B"/>
    <w:rsid w:val="001A3A14"/>
    <w:rsid w:val="001A55A5"/>
    <w:rsid w:val="001A5F5C"/>
    <w:rsid w:val="001B0433"/>
    <w:rsid w:val="001B1FFF"/>
    <w:rsid w:val="001B3192"/>
    <w:rsid w:val="001B3B36"/>
    <w:rsid w:val="001B4052"/>
    <w:rsid w:val="001B6AFB"/>
    <w:rsid w:val="001B796A"/>
    <w:rsid w:val="001C0E06"/>
    <w:rsid w:val="001C1565"/>
    <w:rsid w:val="001C49C0"/>
    <w:rsid w:val="001C7647"/>
    <w:rsid w:val="001C794A"/>
    <w:rsid w:val="001D1FCB"/>
    <w:rsid w:val="001D26AA"/>
    <w:rsid w:val="001D2C31"/>
    <w:rsid w:val="001D2CA6"/>
    <w:rsid w:val="001D38BE"/>
    <w:rsid w:val="001D3BB6"/>
    <w:rsid w:val="001D42CC"/>
    <w:rsid w:val="001D47F5"/>
    <w:rsid w:val="001D552F"/>
    <w:rsid w:val="001D57D2"/>
    <w:rsid w:val="001D6890"/>
    <w:rsid w:val="001E0349"/>
    <w:rsid w:val="001E2DC3"/>
    <w:rsid w:val="001E3B75"/>
    <w:rsid w:val="001E423D"/>
    <w:rsid w:val="001E6537"/>
    <w:rsid w:val="001E6FDD"/>
    <w:rsid w:val="001E7087"/>
    <w:rsid w:val="001E7F73"/>
    <w:rsid w:val="001F1E34"/>
    <w:rsid w:val="001F1E7C"/>
    <w:rsid w:val="001F520B"/>
    <w:rsid w:val="001F6937"/>
    <w:rsid w:val="002002A6"/>
    <w:rsid w:val="002008D1"/>
    <w:rsid w:val="00200E9A"/>
    <w:rsid w:val="00200EE6"/>
    <w:rsid w:val="00202437"/>
    <w:rsid w:val="0020468F"/>
    <w:rsid w:val="00204B4F"/>
    <w:rsid w:val="00206892"/>
    <w:rsid w:val="00206BC4"/>
    <w:rsid w:val="00206F4B"/>
    <w:rsid w:val="00210183"/>
    <w:rsid w:val="0021107A"/>
    <w:rsid w:val="0021261E"/>
    <w:rsid w:val="00212A56"/>
    <w:rsid w:val="00213792"/>
    <w:rsid w:val="00214C2A"/>
    <w:rsid w:val="00214FA9"/>
    <w:rsid w:val="0021768E"/>
    <w:rsid w:val="00217C51"/>
    <w:rsid w:val="0022171E"/>
    <w:rsid w:val="002222D1"/>
    <w:rsid w:val="00223B05"/>
    <w:rsid w:val="00223BBF"/>
    <w:rsid w:val="00223EF6"/>
    <w:rsid w:val="002242A9"/>
    <w:rsid w:val="00224C43"/>
    <w:rsid w:val="002269E6"/>
    <w:rsid w:val="00230AC1"/>
    <w:rsid w:val="002312D9"/>
    <w:rsid w:val="0023244F"/>
    <w:rsid w:val="002342E9"/>
    <w:rsid w:val="00240331"/>
    <w:rsid w:val="00241C0B"/>
    <w:rsid w:val="00242C70"/>
    <w:rsid w:val="00244E20"/>
    <w:rsid w:val="00245507"/>
    <w:rsid w:val="00246660"/>
    <w:rsid w:val="00247B4B"/>
    <w:rsid w:val="0025443F"/>
    <w:rsid w:val="00256740"/>
    <w:rsid w:val="00257DE3"/>
    <w:rsid w:val="00257ED8"/>
    <w:rsid w:val="00261CCC"/>
    <w:rsid w:val="002630A8"/>
    <w:rsid w:val="0026359B"/>
    <w:rsid w:val="00266717"/>
    <w:rsid w:val="00266DBA"/>
    <w:rsid w:val="002677BD"/>
    <w:rsid w:val="002731AB"/>
    <w:rsid w:val="00273701"/>
    <w:rsid w:val="00280075"/>
    <w:rsid w:val="00280FD3"/>
    <w:rsid w:val="002836ED"/>
    <w:rsid w:val="0028376D"/>
    <w:rsid w:val="00284782"/>
    <w:rsid w:val="00286DB0"/>
    <w:rsid w:val="00287ACB"/>
    <w:rsid w:val="00290CF7"/>
    <w:rsid w:val="00292A00"/>
    <w:rsid w:val="00294EA2"/>
    <w:rsid w:val="00296A1A"/>
    <w:rsid w:val="00297B93"/>
    <w:rsid w:val="002A0A62"/>
    <w:rsid w:val="002A27D2"/>
    <w:rsid w:val="002A31B1"/>
    <w:rsid w:val="002A381C"/>
    <w:rsid w:val="002A4388"/>
    <w:rsid w:val="002A491B"/>
    <w:rsid w:val="002A5343"/>
    <w:rsid w:val="002A54D2"/>
    <w:rsid w:val="002A6910"/>
    <w:rsid w:val="002B5D20"/>
    <w:rsid w:val="002C0CA9"/>
    <w:rsid w:val="002C185D"/>
    <w:rsid w:val="002C1DEB"/>
    <w:rsid w:val="002C2EA9"/>
    <w:rsid w:val="002C4790"/>
    <w:rsid w:val="002C5D91"/>
    <w:rsid w:val="002C6C6E"/>
    <w:rsid w:val="002C7B5E"/>
    <w:rsid w:val="002D0373"/>
    <w:rsid w:val="002D0D0B"/>
    <w:rsid w:val="002D1F76"/>
    <w:rsid w:val="002D219D"/>
    <w:rsid w:val="002D289D"/>
    <w:rsid w:val="002D3D91"/>
    <w:rsid w:val="002D7058"/>
    <w:rsid w:val="002D7B56"/>
    <w:rsid w:val="002E271A"/>
    <w:rsid w:val="002E2B80"/>
    <w:rsid w:val="002E3539"/>
    <w:rsid w:val="002E3AA6"/>
    <w:rsid w:val="002E3AF1"/>
    <w:rsid w:val="002E6BF6"/>
    <w:rsid w:val="002F0126"/>
    <w:rsid w:val="002F110B"/>
    <w:rsid w:val="002F488C"/>
    <w:rsid w:val="002F4BFC"/>
    <w:rsid w:val="002F4CBD"/>
    <w:rsid w:val="002F7470"/>
    <w:rsid w:val="002F75C0"/>
    <w:rsid w:val="002F793B"/>
    <w:rsid w:val="00300979"/>
    <w:rsid w:val="00300EAB"/>
    <w:rsid w:val="00301E2B"/>
    <w:rsid w:val="00303082"/>
    <w:rsid w:val="00303151"/>
    <w:rsid w:val="003046E3"/>
    <w:rsid w:val="00304956"/>
    <w:rsid w:val="00304F98"/>
    <w:rsid w:val="00311435"/>
    <w:rsid w:val="00313295"/>
    <w:rsid w:val="00314BE3"/>
    <w:rsid w:val="00315B9B"/>
    <w:rsid w:val="00317952"/>
    <w:rsid w:val="00322255"/>
    <w:rsid w:val="00323B80"/>
    <w:rsid w:val="00323BEB"/>
    <w:rsid w:val="00324159"/>
    <w:rsid w:val="00324799"/>
    <w:rsid w:val="00325CC0"/>
    <w:rsid w:val="00326284"/>
    <w:rsid w:val="00327477"/>
    <w:rsid w:val="003300D2"/>
    <w:rsid w:val="00330F4D"/>
    <w:rsid w:val="00331DB3"/>
    <w:rsid w:val="00332403"/>
    <w:rsid w:val="00335712"/>
    <w:rsid w:val="0033637A"/>
    <w:rsid w:val="003371EB"/>
    <w:rsid w:val="00342964"/>
    <w:rsid w:val="00346A10"/>
    <w:rsid w:val="003477A6"/>
    <w:rsid w:val="0034790A"/>
    <w:rsid w:val="00347997"/>
    <w:rsid w:val="00352610"/>
    <w:rsid w:val="00353894"/>
    <w:rsid w:val="00354F18"/>
    <w:rsid w:val="003552C9"/>
    <w:rsid w:val="003552EB"/>
    <w:rsid w:val="003571C4"/>
    <w:rsid w:val="00357B2A"/>
    <w:rsid w:val="00360D53"/>
    <w:rsid w:val="003615FD"/>
    <w:rsid w:val="00361729"/>
    <w:rsid w:val="00361B88"/>
    <w:rsid w:val="00364555"/>
    <w:rsid w:val="00371224"/>
    <w:rsid w:val="003730EC"/>
    <w:rsid w:val="003759C5"/>
    <w:rsid w:val="003759CC"/>
    <w:rsid w:val="003767F4"/>
    <w:rsid w:val="003768C9"/>
    <w:rsid w:val="00377A13"/>
    <w:rsid w:val="00377A9F"/>
    <w:rsid w:val="00380376"/>
    <w:rsid w:val="00380A32"/>
    <w:rsid w:val="00383531"/>
    <w:rsid w:val="00386E93"/>
    <w:rsid w:val="00387833"/>
    <w:rsid w:val="00387A24"/>
    <w:rsid w:val="00391306"/>
    <w:rsid w:val="003922F5"/>
    <w:rsid w:val="00392956"/>
    <w:rsid w:val="00395355"/>
    <w:rsid w:val="00396DA4"/>
    <w:rsid w:val="003A2EC2"/>
    <w:rsid w:val="003A32C4"/>
    <w:rsid w:val="003A3BCB"/>
    <w:rsid w:val="003A4E80"/>
    <w:rsid w:val="003A5C2A"/>
    <w:rsid w:val="003A7673"/>
    <w:rsid w:val="003A7F54"/>
    <w:rsid w:val="003B0D58"/>
    <w:rsid w:val="003B327A"/>
    <w:rsid w:val="003B3E8B"/>
    <w:rsid w:val="003B6764"/>
    <w:rsid w:val="003C180B"/>
    <w:rsid w:val="003C4991"/>
    <w:rsid w:val="003C59D1"/>
    <w:rsid w:val="003C6904"/>
    <w:rsid w:val="003C6BC5"/>
    <w:rsid w:val="003C77B5"/>
    <w:rsid w:val="003D0029"/>
    <w:rsid w:val="003D0398"/>
    <w:rsid w:val="003D3D40"/>
    <w:rsid w:val="003D5937"/>
    <w:rsid w:val="003D6733"/>
    <w:rsid w:val="003D76DE"/>
    <w:rsid w:val="003E3C85"/>
    <w:rsid w:val="003E4AB5"/>
    <w:rsid w:val="003E625F"/>
    <w:rsid w:val="003E6456"/>
    <w:rsid w:val="003E6BEC"/>
    <w:rsid w:val="003F4B0F"/>
    <w:rsid w:val="003F7889"/>
    <w:rsid w:val="0040024E"/>
    <w:rsid w:val="00401449"/>
    <w:rsid w:val="004014ED"/>
    <w:rsid w:val="004014F5"/>
    <w:rsid w:val="0040181C"/>
    <w:rsid w:val="00401AD2"/>
    <w:rsid w:val="00402B73"/>
    <w:rsid w:val="00402D4E"/>
    <w:rsid w:val="004112F1"/>
    <w:rsid w:val="00411583"/>
    <w:rsid w:val="00413A32"/>
    <w:rsid w:val="00414710"/>
    <w:rsid w:val="00414A98"/>
    <w:rsid w:val="0041501F"/>
    <w:rsid w:val="00417BD2"/>
    <w:rsid w:val="00420A3A"/>
    <w:rsid w:val="00427A26"/>
    <w:rsid w:val="00431A91"/>
    <w:rsid w:val="004352CF"/>
    <w:rsid w:val="004373E0"/>
    <w:rsid w:val="0044106C"/>
    <w:rsid w:val="0044187A"/>
    <w:rsid w:val="004421AF"/>
    <w:rsid w:val="00443DD5"/>
    <w:rsid w:val="00444DD3"/>
    <w:rsid w:val="00450FE0"/>
    <w:rsid w:val="00456303"/>
    <w:rsid w:val="00461D8E"/>
    <w:rsid w:val="004628BC"/>
    <w:rsid w:val="0046346E"/>
    <w:rsid w:val="00463501"/>
    <w:rsid w:val="00465D8A"/>
    <w:rsid w:val="00466FB8"/>
    <w:rsid w:val="00467162"/>
    <w:rsid w:val="004674C1"/>
    <w:rsid w:val="004674C7"/>
    <w:rsid w:val="0047576F"/>
    <w:rsid w:val="00475DFD"/>
    <w:rsid w:val="00477330"/>
    <w:rsid w:val="00480836"/>
    <w:rsid w:val="00480C93"/>
    <w:rsid w:val="0048202A"/>
    <w:rsid w:val="00482992"/>
    <w:rsid w:val="00485464"/>
    <w:rsid w:val="00486160"/>
    <w:rsid w:val="004915A5"/>
    <w:rsid w:val="00492407"/>
    <w:rsid w:val="00492B73"/>
    <w:rsid w:val="00492D9B"/>
    <w:rsid w:val="0049314A"/>
    <w:rsid w:val="00494342"/>
    <w:rsid w:val="00494CAD"/>
    <w:rsid w:val="00495593"/>
    <w:rsid w:val="004A2207"/>
    <w:rsid w:val="004A2F31"/>
    <w:rsid w:val="004A5A9E"/>
    <w:rsid w:val="004A5EFE"/>
    <w:rsid w:val="004A6927"/>
    <w:rsid w:val="004A6CB4"/>
    <w:rsid w:val="004A72A3"/>
    <w:rsid w:val="004A79DD"/>
    <w:rsid w:val="004B1935"/>
    <w:rsid w:val="004B1940"/>
    <w:rsid w:val="004B4B2D"/>
    <w:rsid w:val="004B5634"/>
    <w:rsid w:val="004C5169"/>
    <w:rsid w:val="004C553B"/>
    <w:rsid w:val="004C6BCA"/>
    <w:rsid w:val="004C6D56"/>
    <w:rsid w:val="004D0D70"/>
    <w:rsid w:val="004D1F9E"/>
    <w:rsid w:val="004D326D"/>
    <w:rsid w:val="004D3319"/>
    <w:rsid w:val="004D510C"/>
    <w:rsid w:val="004D7B53"/>
    <w:rsid w:val="004D7D48"/>
    <w:rsid w:val="004E14E3"/>
    <w:rsid w:val="004E2EA5"/>
    <w:rsid w:val="004E494C"/>
    <w:rsid w:val="004E79BD"/>
    <w:rsid w:val="004E7E8D"/>
    <w:rsid w:val="004F033E"/>
    <w:rsid w:val="004F30A5"/>
    <w:rsid w:val="004F4F2C"/>
    <w:rsid w:val="004F562E"/>
    <w:rsid w:val="004F7453"/>
    <w:rsid w:val="005006B0"/>
    <w:rsid w:val="00501583"/>
    <w:rsid w:val="005042F6"/>
    <w:rsid w:val="00504DA5"/>
    <w:rsid w:val="00505CB8"/>
    <w:rsid w:val="005067B9"/>
    <w:rsid w:val="00507B16"/>
    <w:rsid w:val="00511A1A"/>
    <w:rsid w:val="00511E6A"/>
    <w:rsid w:val="005137A4"/>
    <w:rsid w:val="00513CD8"/>
    <w:rsid w:val="00516C5A"/>
    <w:rsid w:val="00520A43"/>
    <w:rsid w:val="00522804"/>
    <w:rsid w:val="00522FDD"/>
    <w:rsid w:val="0052306C"/>
    <w:rsid w:val="0052434F"/>
    <w:rsid w:val="00524ACB"/>
    <w:rsid w:val="00526591"/>
    <w:rsid w:val="005269A8"/>
    <w:rsid w:val="005279F4"/>
    <w:rsid w:val="00527E70"/>
    <w:rsid w:val="0053171E"/>
    <w:rsid w:val="00531882"/>
    <w:rsid w:val="00533BE3"/>
    <w:rsid w:val="005357E0"/>
    <w:rsid w:val="00536F5B"/>
    <w:rsid w:val="0054385A"/>
    <w:rsid w:val="00544F9A"/>
    <w:rsid w:val="005474C3"/>
    <w:rsid w:val="00547B70"/>
    <w:rsid w:val="00550569"/>
    <w:rsid w:val="005515E1"/>
    <w:rsid w:val="00551763"/>
    <w:rsid w:val="005518C3"/>
    <w:rsid w:val="00551B2A"/>
    <w:rsid w:val="00556FAA"/>
    <w:rsid w:val="00557214"/>
    <w:rsid w:val="00561918"/>
    <w:rsid w:val="00563BFA"/>
    <w:rsid w:val="0056539D"/>
    <w:rsid w:val="0056661D"/>
    <w:rsid w:val="00571E1D"/>
    <w:rsid w:val="0057638E"/>
    <w:rsid w:val="00577CA0"/>
    <w:rsid w:val="0058523A"/>
    <w:rsid w:val="00585452"/>
    <w:rsid w:val="00586989"/>
    <w:rsid w:val="00586BBF"/>
    <w:rsid w:val="00587C7E"/>
    <w:rsid w:val="0059228B"/>
    <w:rsid w:val="00594534"/>
    <w:rsid w:val="0059523F"/>
    <w:rsid w:val="00596BD9"/>
    <w:rsid w:val="00596CB9"/>
    <w:rsid w:val="005A0071"/>
    <w:rsid w:val="005A0D71"/>
    <w:rsid w:val="005A276A"/>
    <w:rsid w:val="005A62BE"/>
    <w:rsid w:val="005A6BE6"/>
    <w:rsid w:val="005A7EF1"/>
    <w:rsid w:val="005B0509"/>
    <w:rsid w:val="005B22AF"/>
    <w:rsid w:val="005B4976"/>
    <w:rsid w:val="005B54C8"/>
    <w:rsid w:val="005B5E04"/>
    <w:rsid w:val="005B7403"/>
    <w:rsid w:val="005C077B"/>
    <w:rsid w:val="005C0DEE"/>
    <w:rsid w:val="005C168A"/>
    <w:rsid w:val="005C2D79"/>
    <w:rsid w:val="005C3E67"/>
    <w:rsid w:val="005C75C3"/>
    <w:rsid w:val="005D0F62"/>
    <w:rsid w:val="005D16EB"/>
    <w:rsid w:val="005D34E0"/>
    <w:rsid w:val="005D50BF"/>
    <w:rsid w:val="005E021E"/>
    <w:rsid w:val="005E1493"/>
    <w:rsid w:val="005E1FFF"/>
    <w:rsid w:val="005E3C35"/>
    <w:rsid w:val="005E46FF"/>
    <w:rsid w:val="005E4F53"/>
    <w:rsid w:val="005E6503"/>
    <w:rsid w:val="005E6C16"/>
    <w:rsid w:val="005F1DEB"/>
    <w:rsid w:val="005F2CF6"/>
    <w:rsid w:val="005F3EF5"/>
    <w:rsid w:val="005F5E99"/>
    <w:rsid w:val="005F661B"/>
    <w:rsid w:val="005F7262"/>
    <w:rsid w:val="005F7473"/>
    <w:rsid w:val="006004CD"/>
    <w:rsid w:val="006016D2"/>
    <w:rsid w:val="00601C23"/>
    <w:rsid w:val="006063F8"/>
    <w:rsid w:val="00610054"/>
    <w:rsid w:val="00610671"/>
    <w:rsid w:val="00611F8B"/>
    <w:rsid w:val="00620D5A"/>
    <w:rsid w:val="00621495"/>
    <w:rsid w:val="0062151E"/>
    <w:rsid w:val="0062362A"/>
    <w:rsid w:val="00623F46"/>
    <w:rsid w:val="00625DD0"/>
    <w:rsid w:val="0063236C"/>
    <w:rsid w:val="0063279A"/>
    <w:rsid w:val="00632CEE"/>
    <w:rsid w:val="006333F0"/>
    <w:rsid w:val="00633A30"/>
    <w:rsid w:val="00633F95"/>
    <w:rsid w:val="0063600A"/>
    <w:rsid w:val="006412B4"/>
    <w:rsid w:val="0064176C"/>
    <w:rsid w:val="006428B5"/>
    <w:rsid w:val="00643865"/>
    <w:rsid w:val="00643A21"/>
    <w:rsid w:val="00644DA8"/>
    <w:rsid w:val="00645232"/>
    <w:rsid w:val="006472DC"/>
    <w:rsid w:val="00650EEE"/>
    <w:rsid w:val="0065115A"/>
    <w:rsid w:val="006523E9"/>
    <w:rsid w:val="00652474"/>
    <w:rsid w:val="00653A50"/>
    <w:rsid w:val="00653FE0"/>
    <w:rsid w:val="00654DCA"/>
    <w:rsid w:val="00657BBF"/>
    <w:rsid w:val="0066201E"/>
    <w:rsid w:val="0066211B"/>
    <w:rsid w:val="00667455"/>
    <w:rsid w:val="006704C8"/>
    <w:rsid w:val="0067171E"/>
    <w:rsid w:val="00671731"/>
    <w:rsid w:val="00672833"/>
    <w:rsid w:val="00673B3D"/>
    <w:rsid w:val="00674934"/>
    <w:rsid w:val="00674AEA"/>
    <w:rsid w:val="00676FF7"/>
    <w:rsid w:val="00677AE1"/>
    <w:rsid w:val="00680234"/>
    <w:rsid w:val="0068639D"/>
    <w:rsid w:val="006901E5"/>
    <w:rsid w:val="0069048C"/>
    <w:rsid w:val="006905EF"/>
    <w:rsid w:val="00691367"/>
    <w:rsid w:val="0069317F"/>
    <w:rsid w:val="00695B2A"/>
    <w:rsid w:val="00695D75"/>
    <w:rsid w:val="00695F53"/>
    <w:rsid w:val="0069768D"/>
    <w:rsid w:val="006A278E"/>
    <w:rsid w:val="006A2EA9"/>
    <w:rsid w:val="006A3744"/>
    <w:rsid w:val="006A4D33"/>
    <w:rsid w:val="006A6A59"/>
    <w:rsid w:val="006B1955"/>
    <w:rsid w:val="006B26B4"/>
    <w:rsid w:val="006B2904"/>
    <w:rsid w:val="006B2DBB"/>
    <w:rsid w:val="006B4682"/>
    <w:rsid w:val="006B4998"/>
    <w:rsid w:val="006B4E01"/>
    <w:rsid w:val="006C0472"/>
    <w:rsid w:val="006C09CE"/>
    <w:rsid w:val="006C1B7D"/>
    <w:rsid w:val="006C546A"/>
    <w:rsid w:val="006C58CF"/>
    <w:rsid w:val="006C662B"/>
    <w:rsid w:val="006D075A"/>
    <w:rsid w:val="006D214B"/>
    <w:rsid w:val="006D34BF"/>
    <w:rsid w:val="006D454B"/>
    <w:rsid w:val="006D4AE8"/>
    <w:rsid w:val="006D4DD8"/>
    <w:rsid w:val="006D55A0"/>
    <w:rsid w:val="006D7583"/>
    <w:rsid w:val="006D7988"/>
    <w:rsid w:val="006E3DD6"/>
    <w:rsid w:val="006E4ADD"/>
    <w:rsid w:val="006E4D58"/>
    <w:rsid w:val="006E6F11"/>
    <w:rsid w:val="006F2A54"/>
    <w:rsid w:val="006F3C3C"/>
    <w:rsid w:val="006F6380"/>
    <w:rsid w:val="006F7DDE"/>
    <w:rsid w:val="00700B64"/>
    <w:rsid w:val="00710523"/>
    <w:rsid w:val="007107D5"/>
    <w:rsid w:val="00711486"/>
    <w:rsid w:val="00711701"/>
    <w:rsid w:val="007158E3"/>
    <w:rsid w:val="00716A70"/>
    <w:rsid w:val="00721B03"/>
    <w:rsid w:val="00722B24"/>
    <w:rsid w:val="00724011"/>
    <w:rsid w:val="007241F4"/>
    <w:rsid w:val="007242CB"/>
    <w:rsid w:val="00724C30"/>
    <w:rsid w:val="00724F9A"/>
    <w:rsid w:val="00726C02"/>
    <w:rsid w:val="00726D92"/>
    <w:rsid w:val="0072781D"/>
    <w:rsid w:val="00730E5A"/>
    <w:rsid w:val="007333D0"/>
    <w:rsid w:val="0073370B"/>
    <w:rsid w:val="00741897"/>
    <w:rsid w:val="00741C9F"/>
    <w:rsid w:val="00742380"/>
    <w:rsid w:val="007426F5"/>
    <w:rsid w:val="00744D88"/>
    <w:rsid w:val="007455BA"/>
    <w:rsid w:val="00747823"/>
    <w:rsid w:val="00750603"/>
    <w:rsid w:val="00750969"/>
    <w:rsid w:val="00751FA1"/>
    <w:rsid w:val="00752BE5"/>
    <w:rsid w:val="00753FE7"/>
    <w:rsid w:val="00754C8A"/>
    <w:rsid w:val="00754F84"/>
    <w:rsid w:val="00755716"/>
    <w:rsid w:val="00757CB3"/>
    <w:rsid w:val="0076011A"/>
    <w:rsid w:val="00760B86"/>
    <w:rsid w:val="00762855"/>
    <w:rsid w:val="007644BE"/>
    <w:rsid w:val="00764FFB"/>
    <w:rsid w:val="007708E5"/>
    <w:rsid w:val="00772864"/>
    <w:rsid w:val="00773759"/>
    <w:rsid w:val="00775479"/>
    <w:rsid w:val="00777529"/>
    <w:rsid w:val="00780C76"/>
    <w:rsid w:val="0078289A"/>
    <w:rsid w:val="00783474"/>
    <w:rsid w:val="0078363D"/>
    <w:rsid w:val="0078392B"/>
    <w:rsid w:val="0078581E"/>
    <w:rsid w:val="00785FF4"/>
    <w:rsid w:val="0078698E"/>
    <w:rsid w:val="007904E6"/>
    <w:rsid w:val="00791362"/>
    <w:rsid w:val="00791427"/>
    <w:rsid w:val="00793A5D"/>
    <w:rsid w:val="00793F3D"/>
    <w:rsid w:val="00794919"/>
    <w:rsid w:val="00795B18"/>
    <w:rsid w:val="00797064"/>
    <w:rsid w:val="0079743D"/>
    <w:rsid w:val="007A24BB"/>
    <w:rsid w:val="007A5C47"/>
    <w:rsid w:val="007A6154"/>
    <w:rsid w:val="007A7E6E"/>
    <w:rsid w:val="007B06EE"/>
    <w:rsid w:val="007B0DEB"/>
    <w:rsid w:val="007B16D9"/>
    <w:rsid w:val="007B6708"/>
    <w:rsid w:val="007C1628"/>
    <w:rsid w:val="007C5540"/>
    <w:rsid w:val="007C55DF"/>
    <w:rsid w:val="007C5F9B"/>
    <w:rsid w:val="007C6BC3"/>
    <w:rsid w:val="007C7447"/>
    <w:rsid w:val="007D237D"/>
    <w:rsid w:val="007D37F0"/>
    <w:rsid w:val="007D40EC"/>
    <w:rsid w:val="007D5394"/>
    <w:rsid w:val="007D58F0"/>
    <w:rsid w:val="007D5C7C"/>
    <w:rsid w:val="007E05E1"/>
    <w:rsid w:val="007E49A3"/>
    <w:rsid w:val="007E5C2C"/>
    <w:rsid w:val="007E7E3D"/>
    <w:rsid w:val="007F5346"/>
    <w:rsid w:val="007F7077"/>
    <w:rsid w:val="00801DC5"/>
    <w:rsid w:val="0080318D"/>
    <w:rsid w:val="00803D0D"/>
    <w:rsid w:val="00805068"/>
    <w:rsid w:val="00805180"/>
    <w:rsid w:val="00806D1F"/>
    <w:rsid w:val="00807E68"/>
    <w:rsid w:val="00810E1D"/>
    <w:rsid w:val="00811AF3"/>
    <w:rsid w:val="00815E6B"/>
    <w:rsid w:val="008168A7"/>
    <w:rsid w:val="00817B04"/>
    <w:rsid w:val="00821A4E"/>
    <w:rsid w:val="00821E1A"/>
    <w:rsid w:val="00822886"/>
    <w:rsid w:val="0082344B"/>
    <w:rsid w:val="00824108"/>
    <w:rsid w:val="00826463"/>
    <w:rsid w:val="0082705F"/>
    <w:rsid w:val="00827FB4"/>
    <w:rsid w:val="008301C1"/>
    <w:rsid w:val="008317E5"/>
    <w:rsid w:val="00834336"/>
    <w:rsid w:val="00835AD9"/>
    <w:rsid w:val="00836B76"/>
    <w:rsid w:val="008376A1"/>
    <w:rsid w:val="008434D5"/>
    <w:rsid w:val="00843B91"/>
    <w:rsid w:val="00844E43"/>
    <w:rsid w:val="008455DB"/>
    <w:rsid w:val="00845F58"/>
    <w:rsid w:val="00853559"/>
    <w:rsid w:val="0085419B"/>
    <w:rsid w:val="00854BF3"/>
    <w:rsid w:val="00854FE6"/>
    <w:rsid w:val="0085644A"/>
    <w:rsid w:val="00856540"/>
    <w:rsid w:val="0085672F"/>
    <w:rsid w:val="00860186"/>
    <w:rsid w:val="00860C45"/>
    <w:rsid w:val="00861F4F"/>
    <w:rsid w:val="008634EA"/>
    <w:rsid w:val="00866387"/>
    <w:rsid w:val="0086741A"/>
    <w:rsid w:val="00870642"/>
    <w:rsid w:val="00870A46"/>
    <w:rsid w:val="00871293"/>
    <w:rsid w:val="00872DFC"/>
    <w:rsid w:val="00873425"/>
    <w:rsid w:val="008738BC"/>
    <w:rsid w:val="00876CB2"/>
    <w:rsid w:val="0087737F"/>
    <w:rsid w:val="008778D7"/>
    <w:rsid w:val="00877F57"/>
    <w:rsid w:val="00880385"/>
    <w:rsid w:val="00882997"/>
    <w:rsid w:val="00884136"/>
    <w:rsid w:val="00885FB7"/>
    <w:rsid w:val="008873F5"/>
    <w:rsid w:val="008918B1"/>
    <w:rsid w:val="00891AEF"/>
    <w:rsid w:val="00893622"/>
    <w:rsid w:val="00894C7E"/>
    <w:rsid w:val="0089747F"/>
    <w:rsid w:val="008A355B"/>
    <w:rsid w:val="008A3E6D"/>
    <w:rsid w:val="008A3FF0"/>
    <w:rsid w:val="008A48C5"/>
    <w:rsid w:val="008A522B"/>
    <w:rsid w:val="008A7EDC"/>
    <w:rsid w:val="008B0746"/>
    <w:rsid w:val="008B0DAB"/>
    <w:rsid w:val="008B1C0D"/>
    <w:rsid w:val="008B2150"/>
    <w:rsid w:val="008B2CC9"/>
    <w:rsid w:val="008B36A5"/>
    <w:rsid w:val="008B3A63"/>
    <w:rsid w:val="008B4C7B"/>
    <w:rsid w:val="008B4D90"/>
    <w:rsid w:val="008B5A44"/>
    <w:rsid w:val="008B602E"/>
    <w:rsid w:val="008C0EF1"/>
    <w:rsid w:val="008C333E"/>
    <w:rsid w:val="008C4A34"/>
    <w:rsid w:val="008C4E50"/>
    <w:rsid w:val="008D0916"/>
    <w:rsid w:val="008D0F11"/>
    <w:rsid w:val="008D39DE"/>
    <w:rsid w:val="008D4DB2"/>
    <w:rsid w:val="008D741C"/>
    <w:rsid w:val="008D7D3C"/>
    <w:rsid w:val="008E0737"/>
    <w:rsid w:val="008E2217"/>
    <w:rsid w:val="008E26D5"/>
    <w:rsid w:val="008E77CF"/>
    <w:rsid w:val="008F04DC"/>
    <w:rsid w:val="008F086C"/>
    <w:rsid w:val="008F1E1A"/>
    <w:rsid w:val="008F20F1"/>
    <w:rsid w:val="008F2422"/>
    <w:rsid w:val="008F3BE7"/>
    <w:rsid w:val="008F4759"/>
    <w:rsid w:val="008F62E8"/>
    <w:rsid w:val="008F6F01"/>
    <w:rsid w:val="00902186"/>
    <w:rsid w:val="00902E4F"/>
    <w:rsid w:val="00903082"/>
    <w:rsid w:val="00904F42"/>
    <w:rsid w:val="00905B22"/>
    <w:rsid w:val="00905C44"/>
    <w:rsid w:val="009062A1"/>
    <w:rsid w:val="00906A13"/>
    <w:rsid w:val="00907D47"/>
    <w:rsid w:val="00907DA9"/>
    <w:rsid w:val="00910A5B"/>
    <w:rsid w:val="00912421"/>
    <w:rsid w:val="0091270C"/>
    <w:rsid w:val="00916488"/>
    <w:rsid w:val="009174A2"/>
    <w:rsid w:val="009247C3"/>
    <w:rsid w:val="00925398"/>
    <w:rsid w:val="0092542D"/>
    <w:rsid w:val="009256EB"/>
    <w:rsid w:val="00925759"/>
    <w:rsid w:val="00926CCE"/>
    <w:rsid w:val="00927431"/>
    <w:rsid w:val="0093003C"/>
    <w:rsid w:val="00930595"/>
    <w:rsid w:val="009318C5"/>
    <w:rsid w:val="009328A3"/>
    <w:rsid w:val="0093551E"/>
    <w:rsid w:val="009363AE"/>
    <w:rsid w:val="0093676D"/>
    <w:rsid w:val="00941861"/>
    <w:rsid w:val="00941DCE"/>
    <w:rsid w:val="00942214"/>
    <w:rsid w:val="0094391C"/>
    <w:rsid w:val="0094755B"/>
    <w:rsid w:val="00950248"/>
    <w:rsid w:val="00951C83"/>
    <w:rsid w:val="00952F83"/>
    <w:rsid w:val="00953169"/>
    <w:rsid w:val="0095388D"/>
    <w:rsid w:val="00961BE0"/>
    <w:rsid w:val="0096210A"/>
    <w:rsid w:val="00962811"/>
    <w:rsid w:val="009632C9"/>
    <w:rsid w:val="009646E0"/>
    <w:rsid w:val="00965EA9"/>
    <w:rsid w:val="0096618B"/>
    <w:rsid w:val="009663B5"/>
    <w:rsid w:val="00966C25"/>
    <w:rsid w:val="00967CF3"/>
    <w:rsid w:val="009714CF"/>
    <w:rsid w:val="009754FB"/>
    <w:rsid w:val="00976466"/>
    <w:rsid w:val="00976863"/>
    <w:rsid w:val="009802F6"/>
    <w:rsid w:val="00981625"/>
    <w:rsid w:val="00982939"/>
    <w:rsid w:val="00982F61"/>
    <w:rsid w:val="00983192"/>
    <w:rsid w:val="00985172"/>
    <w:rsid w:val="00990838"/>
    <w:rsid w:val="00990F65"/>
    <w:rsid w:val="0099466B"/>
    <w:rsid w:val="00995055"/>
    <w:rsid w:val="00995F35"/>
    <w:rsid w:val="009A00EC"/>
    <w:rsid w:val="009A0358"/>
    <w:rsid w:val="009A4370"/>
    <w:rsid w:val="009A480A"/>
    <w:rsid w:val="009A4C48"/>
    <w:rsid w:val="009A7502"/>
    <w:rsid w:val="009A77E8"/>
    <w:rsid w:val="009B0484"/>
    <w:rsid w:val="009B1743"/>
    <w:rsid w:val="009B3B94"/>
    <w:rsid w:val="009B3C9A"/>
    <w:rsid w:val="009B4B68"/>
    <w:rsid w:val="009B5ACC"/>
    <w:rsid w:val="009B6D89"/>
    <w:rsid w:val="009B7689"/>
    <w:rsid w:val="009B7700"/>
    <w:rsid w:val="009B7B98"/>
    <w:rsid w:val="009C0B11"/>
    <w:rsid w:val="009C3913"/>
    <w:rsid w:val="009C4368"/>
    <w:rsid w:val="009C658F"/>
    <w:rsid w:val="009C68D5"/>
    <w:rsid w:val="009D20F9"/>
    <w:rsid w:val="009D3D67"/>
    <w:rsid w:val="009D404A"/>
    <w:rsid w:val="009D445F"/>
    <w:rsid w:val="009D4EC4"/>
    <w:rsid w:val="009D65F6"/>
    <w:rsid w:val="009D717A"/>
    <w:rsid w:val="009D7260"/>
    <w:rsid w:val="009E0D60"/>
    <w:rsid w:val="009E0DE5"/>
    <w:rsid w:val="009E1A4E"/>
    <w:rsid w:val="009E31D3"/>
    <w:rsid w:val="009E3BD4"/>
    <w:rsid w:val="009E74AE"/>
    <w:rsid w:val="009E7A12"/>
    <w:rsid w:val="009F27F7"/>
    <w:rsid w:val="009F3244"/>
    <w:rsid w:val="009F3245"/>
    <w:rsid w:val="009F412A"/>
    <w:rsid w:val="009F4FCA"/>
    <w:rsid w:val="009F6502"/>
    <w:rsid w:val="009F71D2"/>
    <w:rsid w:val="009F7205"/>
    <w:rsid w:val="00A01407"/>
    <w:rsid w:val="00A02615"/>
    <w:rsid w:val="00A04A5D"/>
    <w:rsid w:val="00A06779"/>
    <w:rsid w:val="00A07525"/>
    <w:rsid w:val="00A07E2A"/>
    <w:rsid w:val="00A12FFA"/>
    <w:rsid w:val="00A13A06"/>
    <w:rsid w:val="00A140AE"/>
    <w:rsid w:val="00A14BD1"/>
    <w:rsid w:val="00A1596C"/>
    <w:rsid w:val="00A17C27"/>
    <w:rsid w:val="00A24ABA"/>
    <w:rsid w:val="00A24B78"/>
    <w:rsid w:val="00A32039"/>
    <w:rsid w:val="00A335A1"/>
    <w:rsid w:val="00A34110"/>
    <w:rsid w:val="00A346C1"/>
    <w:rsid w:val="00A40F27"/>
    <w:rsid w:val="00A4206A"/>
    <w:rsid w:val="00A4218F"/>
    <w:rsid w:val="00A43ABA"/>
    <w:rsid w:val="00A43F9C"/>
    <w:rsid w:val="00A444A2"/>
    <w:rsid w:val="00A504C5"/>
    <w:rsid w:val="00A51DB9"/>
    <w:rsid w:val="00A51F24"/>
    <w:rsid w:val="00A53098"/>
    <w:rsid w:val="00A53E4A"/>
    <w:rsid w:val="00A54080"/>
    <w:rsid w:val="00A55097"/>
    <w:rsid w:val="00A56D24"/>
    <w:rsid w:val="00A57609"/>
    <w:rsid w:val="00A57BE7"/>
    <w:rsid w:val="00A57C52"/>
    <w:rsid w:val="00A60F26"/>
    <w:rsid w:val="00A658DC"/>
    <w:rsid w:val="00A65C23"/>
    <w:rsid w:val="00A66BFD"/>
    <w:rsid w:val="00A74384"/>
    <w:rsid w:val="00A74AA1"/>
    <w:rsid w:val="00A75101"/>
    <w:rsid w:val="00A76086"/>
    <w:rsid w:val="00A77421"/>
    <w:rsid w:val="00A77D32"/>
    <w:rsid w:val="00A80EB0"/>
    <w:rsid w:val="00A81319"/>
    <w:rsid w:val="00A81D06"/>
    <w:rsid w:val="00A82FF1"/>
    <w:rsid w:val="00A8408F"/>
    <w:rsid w:val="00A871D5"/>
    <w:rsid w:val="00A92C27"/>
    <w:rsid w:val="00A93CD8"/>
    <w:rsid w:val="00A93DE8"/>
    <w:rsid w:val="00A94FF7"/>
    <w:rsid w:val="00A9522C"/>
    <w:rsid w:val="00A9692C"/>
    <w:rsid w:val="00AA0C3B"/>
    <w:rsid w:val="00AA1E40"/>
    <w:rsid w:val="00AA377B"/>
    <w:rsid w:val="00AA6C15"/>
    <w:rsid w:val="00AB1295"/>
    <w:rsid w:val="00AB449E"/>
    <w:rsid w:val="00AB4F90"/>
    <w:rsid w:val="00AB5099"/>
    <w:rsid w:val="00AB5AE7"/>
    <w:rsid w:val="00AB6788"/>
    <w:rsid w:val="00AC216D"/>
    <w:rsid w:val="00AC5BA3"/>
    <w:rsid w:val="00AC5BAB"/>
    <w:rsid w:val="00AD0E1E"/>
    <w:rsid w:val="00AD13B2"/>
    <w:rsid w:val="00AD14E8"/>
    <w:rsid w:val="00AD2A2B"/>
    <w:rsid w:val="00AD32BD"/>
    <w:rsid w:val="00AD39DD"/>
    <w:rsid w:val="00AD446F"/>
    <w:rsid w:val="00AD5BB7"/>
    <w:rsid w:val="00AD72B7"/>
    <w:rsid w:val="00AD73CA"/>
    <w:rsid w:val="00AD7A8A"/>
    <w:rsid w:val="00AE32E8"/>
    <w:rsid w:val="00AE3585"/>
    <w:rsid w:val="00AF0372"/>
    <w:rsid w:val="00AF22FB"/>
    <w:rsid w:val="00AF4454"/>
    <w:rsid w:val="00AF7EAA"/>
    <w:rsid w:val="00B010E2"/>
    <w:rsid w:val="00B03328"/>
    <w:rsid w:val="00B03E2A"/>
    <w:rsid w:val="00B06420"/>
    <w:rsid w:val="00B070ED"/>
    <w:rsid w:val="00B108D6"/>
    <w:rsid w:val="00B118A7"/>
    <w:rsid w:val="00B1457B"/>
    <w:rsid w:val="00B157EA"/>
    <w:rsid w:val="00B15B10"/>
    <w:rsid w:val="00B15FAC"/>
    <w:rsid w:val="00B17B6A"/>
    <w:rsid w:val="00B17EF4"/>
    <w:rsid w:val="00B22C94"/>
    <w:rsid w:val="00B2492D"/>
    <w:rsid w:val="00B24990"/>
    <w:rsid w:val="00B30776"/>
    <w:rsid w:val="00B32F3C"/>
    <w:rsid w:val="00B33D6B"/>
    <w:rsid w:val="00B36F3C"/>
    <w:rsid w:val="00B37EBC"/>
    <w:rsid w:val="00B41961"/>
    <w:rsid w:val="00B47977"/>
    <w:rsid w:val="00B5037D"/>
    <w:rsid w:val="00B50EB6"/>
    <w:rsid w:val="00B52EC1"/>
    <w:rsid w:val="00B55F4E"/>
    <w:rsid w:val="00B57858"/>
    <w:rsid w:val="00B601C5"/>
    <w:rsid w:val="00B63193"/>
    <w:rsid w:val="00B63EB2"/>
    <w:rsid w:val="00B643EE"/>
    <w:rsid w:val="00B709CF"/>
    <w:rsid w:val="00B70E65"/>
    <w:rsid w:val="00B71EED"/>
    <w:rsid w:val="00B7352E"/>
    <w:rsid w:val="00B757A7"/>
    <w:rsid w:val="00B7603B"/>
    <w:rsid w:val="00B7652E"/>
    <w:rsid w:val="00B76E4A"/>
    <w:rsid w:val="00B77855"/>
    <w:rsid w:val="00B80654"/>
    <w:rsid w:val="00B8160D"/>
    <w:rsid w:val="00B846FA"/>
    <w:rsid w:val="00B8503D"/>
    <w:rsid w:val="00B85986"/>
    <w:rsid w:val="00B8672F"/>
    <w:rsid w:val="00B90A62"/>
    <w:rsid w:val="00B90DD3"/>
    <w:rsid w:val="00B913E0"/>
    <w:rsid w:val="00B94015"/>
    <w:rsid w:val="00B97B95"/>
    <w:rsid w:val="00BA09F2"/>
    <w:rsid w:val="00BA0BB6"/>
    <w:rsid w:val="00BA193A"/>
    <w:rsid w:val="00BA31C9"/>
    <w:rsid w:val="00BA497C"/>
    <w:rsid w:val="00BA5D85"/>
    <w:rsid w:val="00BB2BE2"/>
    <w:rsid w:val="00BB33ED"/>
    <w:rsid w:val="00BB4312"/>
    <w:rsid w:val="00BB5944"/>
    <w:rsid w:val="00BB63DC"/>
    <w:rsid w:val="00BB6FF3"/>
    <w:rsid w:val="00BB7AF0"/>
    <w:rsid w:val="00BC3274"/>
    <w:rsid w:val="00BC490F"/>
    <w:rsid w:val="00BC550D"/>
    <w:rsid w:val="00BC74AF"/>
    <w:rsid w:val="00BD1FBB"/>
    <w:rsid w:val="00BD2685"/>
    <w:rsid w:val="00BD32C6"/>
    <w:rsid w:val="00BD385D"/>
    <w:rsid w:val="00BD440E"/>
    <w:rsid w:val="00BD460B"/>
    <w:rsid w:val="00BD6853"/>
    <w:rsid w:val="00BD72CC"/>
    <w:rsid w:val="00BE11E2"/>
    <w:rsid w:val="00BE1693"/>
    <w:rsid w:val="00BE1C97"/>
    <w:rsid w:val="00BE2EE3"/>
    <w:rsid w:val="00BE3E5C"/>
    <w:rsid w:val="00BE6C11"/>
    <w:rsid w:val="00BE7733"/>
    <w:rsid w:val="00BF19E2"/>
    <w:rsid w:val="00C008D5"/>
    <w:rsid w:val="00C01731"/>
    <w:rsid w:val="00C01E05"/>
    <w:rsid w:val="00C04416"/>
    <w:rsid w:val="00C04828"/>
    <w:rsid w:val="00C05DCF"/>
    <w:rsid w:val="00C06C79"/>
    <w:rsid w:val="00C101DB"/>
    <w:rsid w:val="00C10538"/>
    <w:rsid w:val="00C11583"/>
    <w:rsid w:val="00C11C9A"/>
    <w:rsid w:val="00C14141"/>
    <w:rsid w:val="00C14821"/>
    <w:rsid w:val="00C148A2"/>
    <w:rsid w:val="00C14FC6"/>
    <w:rsid w:val="00C16110"/>
    <w:rsid w:val="00C1706E"/>
    <w:rsid w:val="00C219E9"/>
    <w:rsid w:val="00C24E3A"/>
    <w:rsid w:val="00C3240A"/>
    <w:rsid w:val="00C3300A"/>
    <w:rsid w:val="00C371F8"/>
    <w:rsid w:val="00C4122C"/>
    <w:rsid w:val="00C44844"/>
    <w:rsid w:val="00C453B4"/>
    <w:rsid w:val="00C515EB"/>
    <w:rsid w:val="00C5203C"/>
    <w:rsid w:val="00C5327D"/>
    <w:rsid w:val="00C54472"/>
    <w:rsid w:val="00C563B7"/>
    <w:rsid w:val="00C57704"/>
    <w:rsid w:val="00C60987"/>
    <w:rsid w:val="00C60B24"/>
    <w:rsid w:val="00C619C9"/>
    <w:rsid w:val="00C61C81"/>
    <w:rsid w:val="00C63606"/>
    <w:rsid w:val="00C64589"/>
    <w:rsid w:val="00C647F6"/>
    <w:rsid w:val="00C66190"/>
    <w:rsid w:val="00C667AB"/>
    <w:rsid w:val="00C669C4"/>
    <w:rsid w:val="00C67122"/>
    <w:rsid w:val="00C71F0C"/>
    <w:rsid w:val="00C75195"/>
    <w:rsid w:val="00C76B09"/>
    <w:rsid w:val="00C76EAD"/>
    <w:rsid w:val="00C77C31"/>
    <w:rsid w:val="00C804E6"/>
    <w:rsid w:val="00C80BF6"/>
    <w:rsid w:val="00C82363"/>
    <w:rsid w:val="00C8557F"/>
    <w:rsid w:val="00C8591E"/>
    <w:rsid w:val="00C87A28"/>
    <w:rsid w:val="00C91223"/>
    <w:rsid w:val="00C92026"/>
    <w:rsid w:val="00C9290B"/>
    <w:rsid w:val="00C95032"/>
    <w:rsid w:val="00C97967"/>
    <w:rsid w:val="00C97BBF"/>
    <w:rsid w:val="00CA14EE"/>
    <w:rsid w:val="00CA40CC"/>
    <w:rsid w:val="00CA4986"/>
    <w:rsid w:val="00CA50DF"/>
    <w:rsid w:val="00CA53F8"/>
    <w:rsid w:val="00CB7536"/>
    <w:rsid w:val="00CB791A"/>
    <w:rsid w:val="00CC00E9"/>
    <w:rsid w:val="00CC1EC3"/>
    <w:rsid w:val="00CC48D1"/>
    <w:rsid w:val="00CC566C"/>
    <w:rsid w:val="00CC5CCA"/>
    <w:rsid w:val="00CC5E01"/>
    <w:rsid w:val="00CC635F"/>
    <w:rsid w:val="00CC6562"/>
    <w:rsid w:val="00CC6F13"/>
    <w:rsid w:val="00CC770A"/>
    <w:rsid w:val="00CD609E"/>
    <w:rsid w:val="00CD7861"/>
    <w:rsid w:val="00CD7FD3"/>
    <w:rsid w:val="00CE19F6"/>
    <w:rsid w:val="00CE3879"/>
    <w:rsid w:val="00CE3B01"/>
    <w:rsid w:val="00CE4C52"/>
    <w:rsid w:val="00CE51C5"/>
    <w:rsid w:val="00CE552E"/>
    <w:rsid w:val="00CE593F"/>
    <w:rsid w:val="00CE5C88"/>
    <w:rsid w:val="00CE6111"/>
    <w:rsid w:val="00CE74A9"/>
    <w:rsid w:val="00CF166D"/>
    <w:rsid w:val="00CF1CCF"/>
    <w:rsid w:val="00CF34AF"/>
    <w:rsid w:val="00CF3B2E"/>
    <w:rsid w:val="00CF492B"/>
    <w:rsid w:val="00CF4DCE"/>
    <w:rsid w:val="00CF74C4"/>
    <w:rsid w:val="00CF78B6"/>
    <w:rsid w:val="00D00911"/>
    <w:rsid w:val="00D07FF9"/>
    <w:rsid w:val="00D122E7"/>
    <w:rsid w:val="00D1241F"/>
    <w:rsid w:val="00D1246C"/>
    <w:rsid w:val="00D172FA"/>
    <w:rsid w:val="00D213E0"/>
    <w:rsid w:val="00D21B0F"/>
    <w:rsid w:val="00D237AE"/>
    <w:rsid w:val="00D240F4"/>
    <w:rsid w:val="00D25697"/>
    <w:rsid w:val="00D25D34"/>
    <w:rsid w:val="00D260B7"/>
    <w:rsid w:val="00D27BF5"/>
    <w:rsid w:val="00D30FC1"/>
    <w:rsid w:val="00D330FB"/>
    <w:rsid w:val="00D33457"/>
    <w:rsid w:val="00D33F50"/>
    <w:rsid w:val="00D36615"/>
    <w:rsid w:val="00D36BD5"/>
    <w:rsid w:val="00D4095D"/>
    <w:rsid w:val="00D409BB"/>
    <w:rsid w:val="00D40BAE"/>
    <w:rsid w:val="00D4325E"/>
    <w:rsid w:val="00D435EE"/>
    <w:rsid w:val="00D45902"/>
    <w:rsid w:val="00D4749E"/>
    <w:rsid w:val="00D507E9"/>
    <w:rsid w:val="00D51F87"/>
    <w:rsid w:val="00D527DA"/>
    <w:rsid w:val="00D52A76"/>
    <w:rsid w:val="00D54E2B"/>
    <w:rsid w:val="00D5618C"/>
    <w:rsid w:val="00D56F33"/>
    <w:rsid w:val="00D57235"/>
    <w:rsid w:val="00D62B1C"/>
    <w:rsid w:val="00D62D4B"/>
    <w:rsid w:val="00D6342B"/>
    <w:rsid w:val="00D661A7"/>
    <w:rsid w:val="00D66F28"/>
    <w:rsid w:val="00D70678"/>
    <w:rsid w:val="00D7110A"/>
    <w:rsid w:val="00D71B39"/>
    <w:rsid w:val="00D7205C"/>
    <w:rsid w:val="00D73D6A"/>
    <w:rsid w:val="00D74F8D"/>
    <w:rsid w:val="00D7580B"/>
    <w:rsid w:val="00D75F3A"/>
    <w:rsid w:val="00D76484"/>
    <w:rsid w:val="00D7695C"/>
    <w:rsid w:val="00D81CFE"/>
    <w:rsid w:val="00D84487"/>
    <w:rsid w:val="00D8452F"/>
    <w:rsid w:val="00D86160"/>
    <w:rsid w:val="00D86A66"/>
    <w:rsid w:val="00D878ED"/>
    <w:rsid w:val="00D916B5"/>
    <w:rsid w:val="00D92A99"/>
    <w:rsid w:val="00D93BA0"/>
    <w:rsid w:val="00D93F69"/>
    <w:rsid w:val="00D946FF"/>
    <w:rsid w:val="00D94EDA"/>
    <w:rsid w:val="00D9527C"/>
    <w:rsid w:val="00D96D2F"/>
    <w:rsid w:val="00DA007B"/>
    <w:rsid w:val="00DA024F"/>
    <w:rsid w:val="00DA0648"/>
    <w:rsid w:val="00DA2DDF"/>
    <w:rsid w:val="00DA6D37"/>
    <w:rsid w:val="00DA7552"/>
    <w:rsid w:val="00DB3131"/>
    <w:rsid w:val="00DB343C"/>
    <w:rsid w:val="00DB34E3"/>
    <w:rsid w:val="00DB394E"/>
    <w:rsid w:val="00DB406C"/>
    <w:rsid w:val="00DB65A4"/>
    <w:rsid w:val="00DB6898"/>
    <w:rsid w:val="00DB71E8"/>
    <w:rsid w:val="00DC0312"/>
    <w:rsid w:val="00DC0946"/>
    <w:rsid w:val="00DC1D7D"/>
    <w:rsid w:val="00DC1F66"/>
    <w:rsid w:val="00DC327D"/>
    <w:rsid w:val="00DC4213"/>
    <w:rsid w:val="00DC4E5F"/>
    <w:rsid w:val="00DC6052"/>
    <w:rsid w:val="00DC6D1E"/>
    <w:rsid w:val="00DC721B"/>
    <w:rsid w:val="00DD06FF"/>
    <w:rsid w:val="00DD2104"/>
    <w:rsid w:val="00DD24B0"/>
    <w:rsid w:val="00DD41F7"/>
    <w:rsid w:val="00DE0825"/>
    <w:rsid w:val="00DE1C81"/>
    <w:rsid w:val="00DE1E77"/>
    <w:rsid w:val="00DE3549"/>
    <w:rsid w:val="00DE615B"/>
    <w:rsid w:val="00DE6687"/>
    <w:rsid w:val="00DE783E"/>
    <w:rsid w:val="00DE7993"/>
    <w:rsid w:val="00DF2E41"/>
    <w:rsid w:val="00DF4F44"/>
    <w:rsid w:val="00DF74C6"/>
    <w:rsid w:val="00E01270"/>
    <w:rsid w:val="00E032E0"/>
    <w:rsid w:val="00E044A0"/>
    <w:rsid w:val="00E045EB"/>
    <w:rsid w:val="00E04AFE"/>
    <w:rsid w:val="00E05B3D"/>
    <w:rsid w:val="00E075FC"/>
    <w:rsid w:val="00E0794B"/>
    <w:rsid w:val="00E1050F"/>
    <w:rsid w:val="00E13272"/>
    <w:rsid w:val="00E14DBF"/>
    <w:rsid w:val="00E157E7"/>
    <w:rsid w:val="00E17536"/>
    <w:rsid w:val="00E20D1F"/>
    <w:rsid w:val="00E2127A"/>
    <w:rsid w:val="00E21A4A"/>
    <w:rsid w:val="00E225F7"/>
    <w:rsid w:val="00E2425E"/>
    <w:rsid w:val="00E24D6B"/>
    <w:rsid w:val="00E30321"/>
    <w:rsid w:val="00E32BA4"/>
    <w:rsid w:val="00E34ACC"/>
    <w:rsid w:val="00E35E55"/>
    <w:rsid w:val="00E41DAD"/>
    <w:rsid w:val="00E4282A"/>
    <w:rsid w:val="00E42E5E"/>
    <w:rsid w:val="00E4411F"/>
    <w:rsid w:val="00E45F12"/>
    <w:rsid w:val="00E46BDF"/>
    <w:rsid w:val="00E52460"/>
    <w:rsid w:val="00E52C8B"/>
    <w:rsid w:val="00E53D3B"/>
    <w:rsid w:val="00E54B60"/>
    <w:rsid w:val="00E55AD3"/>
    <w:rsid w:val="00E56611"/>
    <w:rsid w:val="00E57740"/>
    <w:rsid w:val="00E57D53"/>
    <w:rsid w:val="00E57E17"/>
    <w:rsid w:val="00E57EF4"/>
    <w:rsid w:val="00E60418"/>
    <w:rsid w:val="00E6053C"/>
    <w:rsid w:val="00E605EA"/>
    <w:rsid w:val="00E60A85"/>
    <w:rsid w:val="00E61646"/>
    <w:rsid w:val="00E65F6B"/>
    <w:rsid w:val="00E663E4"/>
    <w:rsid w:val="00E665CE"/>
    <w:rsid w:val="00E67737"/>
    <w:rsid w:val="00E7154F"/>
    <w:rsid w:val="00E71857"/>
    <w:rsid w:val="00E762E0"/>
    <w:rsid w:val="00E800F6"/>
    <w:rsid w:val="00E80249"/>
    <w:rsid w:val="00E8194F"/>
    <w:rsid w:val="00E81FDC"/>
    <w:rsid w:val="00E822FA"/>
    <w:rsid w:val="00E82615"/>
    <w:rsid w:val="00E9019A"/>
    <w:rsid w:val="00E927CE"/>
    <w:rsid w:val="00E93403"/>
    <w:rsid w:val="00E961DE"/>
    <w:rsid w:val="00E972D7"/>
    <w:rsid w:val="00EA1F80"/>
    <w:rsid w:val="00EA278D"/>
    <w:rsid w:val="00EA4D0D"/>
    <w:rsid w:val="00EA4E7D"/>
    <w:rsid w:val="00EA7284"/>
    <w:rsid w:val="00EA7490"/>
    <w:rsid w:val="00EA74A7"/>
    <w:rsid w:val="00EB1C8E"/>
    <w:rsid w:val="00EB1EEA"/>
    <w:rsid w:val="00EB4A8A"/>
    <w:rsid w:val="00EB54B3"/>
    <w:rsid w:val="00EB55F5"/>
    <w:rsid w:val="00EB6FD3"/>
    <w:rsid w:val="00EC23AF"/>
    <w:rsid w:val="00EC3DD6"/>
    <w:rsid w:val="00EC4A84"/>
    <w:rsid w:val="00ED154A"/>
    <w:rsid w:val="00ED3DF8"/>
    <w:rsid w:val="00ED6AB5"/>
    <w:rsid w:val="00ED7597"/>
    <w:rsid w:val="00EE0255"/>
    <w:rsid w:val="00EE180F"/>
    <w:rsid w:val="00EE2F44"/>
    <w:rsid w:val="00EE44B8"/>
    <w:rsid w:val="00EE5D89"/>
    <w:rsid w:val="00EE6805"/>
    <w:rsid w:val="00EE7616"/>
    <w:rsid w:val="00EE7AC8"/>
    <w:rsid w:val="00EF2218"/>
    <w:rsid w:val="00EF2FAB"/>
    <w:rsid w:val="00EF3A8B"/>
    <w:rsid w:val="00EF5444"/>
    <w:rsid w:val="00F008E8"/>
    <w:rsid w:val="00F01A5C"/>
    <w:rsid w:val="00F01BFB"/>
    <w:rsid w:val="00F05A1F"/>
    <w:rsid w:val="00F06A5B"/>
    <w:rsid w:val="00F11A71"/>
    <w:rsid w:val="00F12DD7"/>
    <w:rsid w:val="00F13668"/>
    <w:rsid w:val="00F15112"/>
    <w:rsid w:val="00F15665"/>
    <w:rsid w:val="00F15973"/>
    <w:rsid w:val="00F15D49"/>
    <w:rsid w:val="00F171AD"/>
    <w:rsid w:val="00F174A1"/>
    <w:rsid w:val="00F20F75"/>
    <w:rsid w:val="00F2148E"/>
    <w:rsid w:val="00F22A2A"/>
    <w:rsid w:val="00F231E7"/>
    <w:rsid w:val="00F26C2A"/>
    <w:rsid w:val="00F27001"/>
    <w:rsid w:val="00F27F1F"/>
    <w:rsid w:val="00F31BF1"/>
    <w:rsid w:val="00F33E20"/>
    <w:rsid w:val="00F356AD"/>
    <w:rsid w:val="00F364FC"/>
    <w:rsid w:val="00F37DC5"/>
    <w:rsid w:val="00F40279"/>
    <w:rsid w:val="00F402F8"/>
    <w:rsid w:val="00F41D15"/>
    <w:rsid w:val="00F4257B"/>
    <w:rsid w:val="00F45D44"/>
    <w:rsid w:val="00F50804"/>
    <w:rsid w:val="00F51134"/>
    <w:rsid w:val="00F52F6F"/>
    <w:rsid w:val="00F5431D"/>
    <w:rsid w:val="00F569B2"/>
    <w:rsid w:val="00F60534"/>
    <w:rsid w:val="00F60B2C"/>
    <w:rsid w:val="00F60EC8"/>
    <w:rsid w:val="00F6194E"/>
    <w:rsid w:val="00F61A11"/>
    <w:rsid w:val="00F65AB4"/>
    <w:rsid w:val="00F67431"/>
    <w:rsid w:val="00F71438"/>
    <w:rsid w:val="00F71E6D"/>
    <w:rsid w:val="00F7252F"/>
    <w:rsid w:val="00F729C0"/>
    <w:rsid w:val="00F736A7"/>
    <w:rsid w:val="00F73F89"/>
    <w:rsid w:val="00F74F11"/>
    <w:rsid w:val="00F754A1"/>
    <w:rsid w:val="00F75C1D"/>
    <w:rsid w:val="00F805BB"/>
    <w:rsid w:val="00F8072A"/>
    <w:rsid w:val="00F81DDC"/>
    <w:rsid w:val="00F82920"/>
    <w:rsid w:val="00F82A0E"/>
    <w:rsid w:val="00F83545"/>
    <w:rsid w:val="00F8443F"/>
    <w:rsid w:val="00F859E4"/>
    <w:rsid w:val="00F87306"/>
    <w:rsid w:val="00F87413"/>
    <w:rsid w:val="00F915F4"/>
    <w:rsid w:val="00F92400"/>
    <w:rsid w:val="00F93064"/>
    <w:rsid w:val="00F949D5"/>
    <w:rsid w:val="00F963A8"/>
    <w:rsid w:val="00F9687B"/>
    <w:rsid w:val="00F96CF5"/>
    <w:rsid w:val="00FA1241"/>
    <w:rsid w:val="00FA1402"/>
    <w:rsid w:val="00FA34BA"/>
    <w:rsid w:val="00FA4307"/>
    <w:rsid w:val="00FA43E6"/>
    <w:rsid w:val="00FA5CBF"/>
    <w:rsid w:val="00FA615C"/>
    <w:rsid w:val="00FA7832"/>
    <w:rsid w:val="00FB1FAA"/>
    <w:rsid w:val="00FB6D4F"/>
    <w:rsid w:val="00FB7129"/>
    <w:rsid w:val="00FC3381"/>
    <w:rsid w:val="00FC36B8"/>
    <w:rsid w:val="00FC4CEB"/>
    <w:rsid w:val="00FC4EC1"/>
    <w:rsid w:val="00FC55C6"/>
    <w:rsid w:val="00FC5EBB"/>
    <w:rsid w:val="00FC75A1"/>
    <w:rsid w:val="00FC76F0"/>
    <w:rsid w:val="00FC7AD7"/>
    <w:rsid w:val="00FD08DC"/>
    <w:rsid w:val="00FD2D25"/>
    <w:rsid w:val="00FD4C9C"/>
    <w:rsid w:val="00FD5F07"/>
    <w:rsid w:val="00FD7584"/>
    <w:rsid w:val="00FE3E06"/>
    <w:rsid w:val="00FE71F3"/>
    <w:rsid w:val="00FF0568"/>
    <w:rsid w:val="00FF6C55"/>
    <w:rsid w:val="00FF6D3F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CCB8A-52D6-4C13-A3A5-25CBA19F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91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91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180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3C180B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3C180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3C180B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11512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15123"/>
    <w:rPr>
      <w:rFonts w:ascii="Tahoma" w:eastAsia="Calibri" w:hAnsi="Tahoma" w:cs="Tahoma"/>
      <w:sz w:val="16"/>
      <w:szCs w:val="16"/>
    </w:rPr>
  </w:style>
  <w:style w:type="paragraph" w:customStyle="1" w:styleId="NormalText">
    <w:name w:val="Normal Text"/>
    <w:rsid w:val="00AB5AE7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15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e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63" Type="http://schemas.openxmlformats.org/officeDocument/2006/relationships/image" Target="media/image29.emf"/><Relationship Id="rId68" Type="http://schemas.openxmlformats.org/officeDocument/2006/relationships/oleObject" Target="embeddings/oleObject31.bin"/><Relationship Id="rId7" Type="http://schemas.openxmlformats.org/officeDocument/2006/relationships/image" Target="media/image1.e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61" Type="http://schemas.openxmlformats.org/officeDocument/2006/relationships/image" Target="media/image28.emf"/><Relationship Id="rId19" Type="http://schemas.openxmlformats.org/officeDocument/2006/relationships/image" Target="media/image7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emf"/><Relationship Id="rId67" Type="http://schemas.openxmlformats.org/officeDocument/2006/relationships/image" Target="media/image31.emf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" Type="http://schemas.openxmlformats.org/officeDocument/2006/relationships/oleObject" Target="embeddings/oleObject2.bin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9" Type="http://schemas.openxmlformats.org/officeDocument/2006/relationships/image" Target="media/image17.e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10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asmaa jbarin</cp:lastModifiedBy>
  <cp:revision>1119</cp:revision>
  <cp:lastPrinted>2015-12-25T09:03:00Z</cp:lastPrinted>
  <dcterms:created xsi:type="dcterms:W3CDTF">2014-12-19T16:57:00Z</dcterms:created>
  <dcterms:modified xsi:type="dcterms:W3CDTF">2016-02-22T14:51:00Z</dcterms:modified>
</cp:coreProperties>
</file>