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DBD1" w14:textId="77777777" w:rsidR="00907D47" w:rsidRDefault="00907D47" w:rsidP="00027FB0">
      <w:pPr>
        <w:bidi/>
        <w:rPr>
          <w:rtl/>
        </w:rPr>
      </w:pPr>
    </w:p>
    <w:p w14:paraId="26F7777A" w14:textId="4F23AE85" w:rsidR="00991C44" w:rsidRPr="00991C44" w:rsidRDefault="00991C44" w:rsidP="00027FB0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991C44">
        <w:rPr>
          <w:rFonts w:hint="cs"/>
          <w:b/>
          <w:bCs/>
          <w:sz w:val="28"/>
          <w:szCs w:val="28"/>
          <w:u w:val="single"/>
          <w:rtl/>
        </w:rPr>
        <w:t>כימיה אורגנית-ד"ר ענאן</w:t>
      </w:r>
    </w:p>
    <w:p w14:paraId="3C2BC8B4" w14:textId="2E1CEE87" w:rsidR="00027FB0" w:rsidRPr="00E93265" w:rsidRDefault="00027FB0" w:rsidP="00991C44">
      <w:pPr>
        <w:bidi/>
        <w:jc w:val="center"/>
        <w:rPr>
          <w:b/>
          <w:bCs/>
          <w:u w:val="single"/>
          <w:rtl/>
        </w:rPr>
      </w:pPr>
      <w:r w:rsidRPr="00991C44">
        <w:rPr>
          <w:rFonts w:hint="cs"/>
          <w:b/>
          <w:bCs/>
          <w:sz w:val="28"/>
          <w:szCs w:val="28"/>
          <w:u w:val="single"/>
          <w:rtl/>
        </w:rPr>
        <w:t xml:space="preserve">תרגיל בית </w:t>
      </w:r>
      <w:r w:rsidR="00D46E28" w:rsidRPr="00991C44">
        <w:rPr>
          <w:rFonts w:hint="cs"/>
          <w:b/>
          <w:bCs/>
          <w:sz w:val="28"/>
          <w:szCs w:val="28"/>
          <w:u w:val="single"/>
          <w:rtl/>
        </w:rPr>
        <w:t>1</w:t>
      </w:r>
      <w:r w:rsidRPr="00991C44">
        <w:rPr>
          <w:rFonts w:hint="cs"/>
          <w:b/>
          <w:bCs/>
          <w:sz w:val="28"/>
          <w:szCs w:val="28"/>
          <w:u w:val="single"/>
          <w:rtl/>
        </w:rPr>
        <w:t>-תרכובות אורגניות ו-אלקאנים</w:t>
      </w:r>
    </w:p>
    <w:p w14:paraId="76BF6AD1" w14:textId="77777777" w:rsidR="004A3690" w:rsidRDefault="004A3690" w:rsidP="0002500D">
      <w:pPr>
        <w:bidi/>
        <w:rPr>
          <w:b/>
          <w:bCs/>
          <w:u w:val="single"/>
          <w:rtl/>
        </w:rPr>
      </w:pPr>
    </w:p>
    <w:p w14:paraId="0CCFC3B9" w14:textId="4DC60151" w:rsidR="00E51272" w:rsidRDefault="00E51272" w:rsidP="004A369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1</w:t>
      </w:r>
    </w:p>
    <w:p w14:paraId="402D5A44" w14:textId="3DF8AC3A" w:rsidR="00E51272" w:rsidRDefault="009D110A" w:rsidP="00E51272">
      <w:pPr>
        <w:bidi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א</w:t>
      </w:r>
      <w:r w:rsidR="00E51272">
        <w:rPr>
          <w:rFonts w:asciiTheme="majorBidi" w:hAnsiTheme="majorBidi" w:hint="cs"/>
          <w:rtl/>
        </w:rPr>
        <w:t>. רשום את המבנים של המולקולות הבאות:</w:t>
      </w:r>
    </w:p>
    <w:p w14:paraId="26ECB460" w14:textId="77777777" w:rsidR="00E51272" w:rsidRPr="00387F16" w:rsidRDefault="00E51272" w:rsidP="00E51272">
      <w:pPr>
        <w:bidi/>
        <w:rPr>
          <w:rFonts w:asciiTheme="majorBidi" w:hAnsiTheme="majorBidi"/>
          <w:rtl/>
        </w:rPr>
      </w:pPr>
      <w:r w:rsidRPr="009D5D7A">
        <w:rPr>
          <w:rFonts w:asciiTheme="majorBidi" w:hAnsiTheme="majorBidi" w:hint="cs"/>
          <w:rtl/>
          <w:lang w:bidi="ar-SA"/>
        </w:rPr>
        <w:t>1.</w:t>
      </w:r>
      <w:r>
        <w:rPr>
          <w:rFonts w:asciiTheme="majorBidi" w:hAnsiTheme="majorBidi"/>
          <w:lang w:bidi="ar-SA"/>
        </w:rPr>
        <w:t xml:space="preserve"> </w:t>
      </w:r>
      <w:r w:rsidRPr="009D5D7A">
        <w:rPr>
          <w:rFonts w:asciiTheme="majorBidi" w:hAnsiTheme="majorBidi"/>
          <w:lang w:bidi="ar-SA"/>
        </w:rPr>
        <w:t>Biacetyl</w:t>
      </w:r>
      <w:r w:rsidRPr="009D5D7A">
        <w:rPr>
          <w:rFonts w:asciiTheme="majorBidi" w:hAnsiTheme="majorBidi" w:hint="cs"/>
          <w:rtl/>
        </w:rPr>
        <w:t xml:space="preserve">, </w:t>
      </w:r>
      <w:r w:rsidRPr="009D5D7A">
        <w:rPr>
          <w:rFonts w:asciiTheme="majorBidi" w:hAnsiTheme="majorBidi"/>
          <w:lang w:bidi="ar-SA"/>
        </w:rPr>
        <w:t>C</w:t>
      </w:r>
      <w:r w:rsidRPr="009D5D7A">
        <w:rPr>
          <w:rFonts w:asciiTheme="majorBidi" w:hAnsiTheme="majorBidi"/>
          <w:vertAlign w:val="subscript"/>
          <w:lang w:bidi="ar-SA"/>
        </w:rPr>
        <w:t>4</w:t>
      </w:r>
      <w:r w:rsidRPr="009D5D7A">
        <w:rPr>
          <w:rFonts w:asciiTheme="majorBidi" w:hAnsiTheme="majorBidi"/>
          <w:lang w:bidi="ar-SA"/>
        </w:rPr>
        <w:t>H</w:t>
      </w:r>
      <w:r w:rsidRPr="009D5D7A">
        <w:rPr>
          <w:rFonts w:asciiTheme="majorBidi" w:hAnsiTheme="majorBidi"/>
          <w:vertAlign w:val="subscript"/>
          <w:lang w:bidi="ar-SA"/>
        </w:rPr>
        <w:t>6</w:t>
      </w:r>
      <w:r w:rsidRPr="009D5D7A">
        <w:rPr>
          <w:rFonts w:asciiTheme="majorBidi" w:hAnsiTheme="majorBidi"/>
          <w:lang w:bidi="ar-SA"/>
        </w:rPr>
        <w:t>O</w:t>
      </w:r>
      <w:r w:rsidRPr="009D5D7A">
        <w:rPr>
          <w:rFonts w:asciiTheme="majorBidi" w:hAnsiTheme="majorBidi"/>
          <w:vertAlign w:val="subscript"/>
          <w:lang w:bidi="ar-SA"/>
        </w:rPr>
        <w:t>2</w:t>
      </w:r>
      <w:r w:rsidRPr="009D5D7A">
        <w:rPr>
          <w:rFonts w:asciiTheme="majorBidi" w:hAnsiTheme="majorBidi" w:hint="cs"/>
          <w:rtl/>
        </w:rPr>
        <w:t xml:space="preserve"> ( ריח של חמאה), </w:t>
      </w:r>
      <w:r w:rsidRPr="009D5D7A">
        <w:rPr>
          <w:rFonts w:asciiTheme="majorBidi" w:hAnsiTheme="majorBidi" w:hint="cs"/>
          <w:u w:val="single"/>
          <w:rtl/>
        </w:rPr>
        <w:t>לא</w:t>
      </w:r>
      <w:r w:rsidRPr="009D5D7A">
        <w:rPr>
          <w:rFonts w:asciiTheme="majorBidi" w:hAnsiTheme="majorBidi" w:hint="cs"/>
          <w:rtl/>
        </w:rPr>
        <w:t xml:space="preserve"> מכיל טבעת, ו</w:t>
      </w:r>
      <w:r w:rsidRPr="009D5D7A">
        <w:rPr>
          <w:rFonts w:asciiTheme="majorBidi" w:hAnsiTheme="majorBidi" w:hint="cs"/>
          <w:u w:val="single"/>
          <w:rtl/>
        </w:rPr>
        <w:t>לא</w:t>
      </w:r>
      <w:r w:rsidRPr="009D5D7A">
        <w:rPr>
          <w:rFonts w:asciiTheme="majorBidi" w:hAnsiTheme="majorBidi" w:hint="cs"/>
          <w:rtl/>
        </w:rPr>
        <w:t xml:space="preserve"> מכיל קשרים כפולים או משולשים  בין הפחמנים. </w:t>
      </w:r>
      <w:r>
        <w:rPr>
          <w:rFonts w:asciiTheme="majorBidi" w:hAnsiTheme="majorBidi" w:hint="cs"/>
          <w:rtl/>
        </w:rPr>
        <w:t>(</w:t>
      </w:r>
      <w:r w:rsidRPr="00387F16">
        <w:rPr>
          <w:rFonts w:asciiTheme="majorBidi" w:hAnsiTheme="majorBidi" w:hint="cs"/>
          <w:u w:val="single"/>
          <w:rtl/>
        </w:rPr>
        <w:t xml:space="preserve"> הערה</w:t>
      </w:r>
      <w:r>
        <w:rPr>
          <w:rFonts w:asciiTheme="majorBidi" w:hAnsiTheme="majorBidi" w:hint="cs"/>
          <w:rtl/>
        </w:rPr>
        <w:t>:</w:t>
      </w:r>
      <w:r>
        <w:rPr>
          <w:rFonts w:asciiTheme="majorBidi" w:hAnsiTheme="majorBidi" w:cstheme="minorBidi"/>
          <w:lang w:bidi="ar-SA"/>
        </w:rPr>
        <w:t>CH</w:t>
      </w:r>
      <w:r>
        <w:rPr>
          <w:rFonts w:asciiTheme="majorBidi" w:hAnsiTheme="majorBidi" w:cstheme="minorBidi"/>
          <w:vertAlign w:val="subscript"/>
          <w:lang w:bidi="ar-SA"/>
        </w:rPr>
        <w:t>3</w:t>
      </w:r>
      <w:r>
        <w:rPr>
          <w:rFonts w:asciiTheme="majorBidi" w:hAnsiTheme="majorBidi" w:cstheme="minorBidi"/>
          <w:lang w:bidi="ar-SA"/>
        </w:rPr>
        <w:t>CO-</w:t>
      </w:r>
      <w:r>
        <w:rPr>
          <w:rFonts w:asciiTheme="majorBidi" w:hAnsiTheme="majorBidi" w:cstheme="minorBidi" w:hint="cs"/>
          <w:rtl/>
          <w:lang w:bidi="ar-SA"/>
        </w:rPr>
        <w:t xml:space="preserve"> </w:t>
      </w:r>
      <w:r w:rsidRPr="00387F16">
        <w:rPr>
          <w:rFonts w:asciiTheme="majorBidi" w:hAnsiTheme="majorBidi" w:hint="cs"/>
          <w:rtl/>
        </w:rPr>
        <w:t>היא קבוצת אצטיל</w:t>
      </w:r>
      <w:r>
        <w:rPr>
          <w:rFonts w:asciiTheme="majorBidi" w:hAnsiTheme="majorBidi" w:hint="cs"/>
          <w:rtl/>
        </w:rPr>
        <w:t>, והיא מופיעה פעמיים בתרכובת).</w:t>
      </w:r>
    </w:p>
    <w:p w14:paraId="61D0A043" w14:textId="77777777" w:rsidR="00E51272" w:rsidRDefault="00E51272" w:rsidP="00E51272">
      <w:pPr>
        <w:bidi/>
        <w:rPr>
          <w:rFonts w:asciiTheme="majorBidi" w:hAnsiTheme="majorBidi" w:cstheme="majorBidi"/>
          <w:rtl/>
        </w:rPr>
      </w:pPr>
      <w:r>
        <w:rPr>
          <w:rFonts w:hint="cs"/>
          <w:rtl/>
        </w:rPr>
        <w:t xml:space="preserve">2.  </w:t>
      </w:r>
      <w:r>
        <w:rPr>
          <w:rFonts w:asciiTheme="majorBidi" w:hAnsiTheme="majorBidi" w:cstheme="majorBidi"/>
          <w:lang w:bidi="ar-SA"/>
        </w:rPr>
        <w:t xml:space="preserve"> Ethylenimine</w:t>
      </w:r>
      <w:r>
        <w:rPr>
          <w:rFonts w:asciiTheme="majorBidi" w:hAnsiTheme="majorBidi" w:cstheme="majorBidi" w:hint="cs"/>
          <w:rtl/>
        </w:rPr>
        <w:t xml:space="preserve">, </w:t>
      </w:r>
      <w:r w:rsidRPr="009D5D7A">
        <w:rPr>
          <w:rFonts w:asciiTheme="majorBidi" w:hAnsiTheme="majorBidi"/>
          <w:lang w:bidi="ar-SA"/>
        </w:rPr>
        <w:t>C</w:t>
      </w:r>
      <w:r>
        <w:rPr>
          <w:rFonts w:asciiTheme="majorBidi" w:hAnsiTheme="majorBidi"/>
          <w:vertAlign w:val="subscript"/>
          <w:lang w:bidi="ar-SA"/>
        </w:rPr>
        <w:t>2</w:t>
      </w:r>
      <w:r w:rsidRPr="009D5D7A">
        <w:rPr>
          <w:rFonts w:asciiTheme="majorBidi" w:hAnsiTheme="majorBidi"/>
          <w:lang w:bidi="ar-SA"/>
        </w:rPr>
        <w:t>H</w:t>
      </w:r>
      <w:r>
        <w:rPr>
          <w:rFonts w:asciiTheme="majorBidi" w:hAnsiTheme="majorBidi"/>
          <w:vertAlign w:val="subscript"/>
          <w:lang w:bidi="ar-SA"/>
        </w:rPr>
        <w:t>5</w:t>
      </w:r>
      <w:r>
        <w:rPr>
          <w:rFonts w:asciiTheme="majorBidi" w:hAnsiTheme="majorBidi"/>
          <w:lang w:bidi="ar-SA"/>
        </w:rPr>
        <w:t>N</w:t>
      </w:r>
      <w:r>
        <w:rPr>
          <w:rFonts w:asciiTheme="majorBidi" w:hAnsiTheme="majorBidi" w:cstheme="majorBidi" w:hint="cs"/>
          <w:rtl/>
        </w:rPr>
        <w:t xml:space="preserve">, </w:t>
      </w:r>
      <w:r w:rsidRPr="009D5D7A">
        <w:rPr>
          <w:rFonts w:asciiTheme="majorBidi" w:hAnsiTheme="majorBidi" w:hint="cs"/>
          <w:u w:val="single"/>
          <w:rtl/>
        </w:rPr>
        <w:t>לא</w:t>
      </w:r>
      <w:r w:rsidRPr="009D5D7A">
        <w:rPr>
          <w:rFonts w:asciiTheme="majorBidi" w:hAnsiTheme="majorBidi" w:hint="cs"/>
          <w:rtl/>
        </w:rPr>
        <w:t xml:space="preserve"> מכיל קשרים כפולים או משולשים</w:t>
      </w:r>
      <w:r>
        <w:rPr>
          <w:rFonts w:asciiTheme="majorBidi" w:hAnsiTheme="majorBidi" w:cstheme="majorBidi" w:hint="cs"/>
          <w:rtl/>
        </w:rPr>
        <w:t>.</w:t>
      </w:r>
    </w:p>
    <w:p w14:paraId="1BA11EEE" w14:textId="11B6C0B2" w:rsidR="00E51272" w:rsidRDefault="00E51272" w:rsidP="00E51272">
      <w:pPr>
        <w:bidi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3. גליצרול, </w:t>
      </w:r>
      <w:r w:rsidRPr="009D5D7A">
        <w:rPr>
          <w:rFonts w:asciiTheme="majorBidi" w:hAnsiTheme="majorBidi"/>
          <w:lang w:bidi="ar-SA"/>
        </w:rPr>
        <w:t>C</w:t>
      </w:r>
      <w:r>
        <w:rPr>
          <w:rFonts w:asciiTheme="majorBidi" w:hAnsiTheme="majorBidi"/>
          <w:vertAlign w:val="subscript"/>
          <w:lang w:bidi="ar-SA"/>
        </w:rPr>
        <w:t>3</w:t>
      </w:r>
      <w:r w:rsidRPr="009D5D7A">
        <w:rPr>
          <w:rFonts w:asciiTheme="majorBidi" w:hAnsiTheme="majorBidi"/>
          <w:lang w:bidi="ar-SA"/>
        </w:rPr>
        <w:t>H</w:t>
      </w:r>
      <w:r>
        <w:rPr>
          <w:rFonts w:asciiTheme="majorBidi" w:hAnsiTheme="majorBidi"/>
          <w:vertAlign w:val="subscript"/>
          <w:lang w:bidi="ar-SA"/>
        </w:rPr>
        <w:t>8</w:t>
      </w:r>
      <w:r w:rsidRPr="009D5D7A">
        <w:rPr>
          <w:rFonts w:asciiTheme="majorBidi" w:hAnsiTheme="majorBidi"/>
          <w:lang w:bidi="ar-SA"/>
        </w:rPr>
        <w:t>O</w:t>
      </w:r>
      <w:r>
        <w:rPr>
          <w:rFonts w:asciiTheme="majorBidi" w:hAnsiTheme="majorBidi"/>
          <w:vertAlign w:val="subscript"/>
          <w:lang w:bidi="ar-SA"/>
        </w:rPr>
        <w:t>3</w:t>
      </w:r>
      <w:r>
        <w:rPr>
          <w:rFonts w:asciiTheme="majorBidi" w:hAnsiTheme="majorBidi" w:hint="cs"/>
          <w:rtl/>
        </w:rPr>
        <w:t xml:space="preserve">, כל פחמן קשור לקבוצת </w:t>
      </w:r>
      <w:r>
        <w:rPr>
          <w:rFonts w:asciiTheme="majorBidi" w:hAnsiTheme="majorBidi"/>
        </w:rPr>
        <w:t>OH</w:t>
      </w:r>
      <w:r>
        <w:rPr>
          <w:rFonts w:asciiTheme="majorBidi" w:hAnsiTheme="majorBidi" w:hint="cs"/>
          <w:rtl/>
        </w:rPr>
        <w:t>.</w:t>
      </w:r>
    </w:p>
    <w:p w14:paraId="64E5765C" w14:textId="670E215C" w:rsidR="009D110A" w:rsidRDefault="00B854F6" w:rsidP="009D110A">
      <w:pPr>
        <w:bidi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ב</w:t>
      </w:r>
      <w:r w:rsidR="009D110A">
        <w:rPr>
          <w:rFonts w:asciiTheme="majorBidi" w:hAnsiTheme="majorBidi" w:hint="cs"/>
          <w:rtl/>
        </w:rPr>
        <w:t xml:space="preserve">. רשום קטונים בעלי הנוסחה </w:t>
      </w:r>
      <w:r w:rsidR="009D110A" w:rsidRPr="009D5D7A">
        <w:rPr>
          <w:rFonts w:asciiTheme="majorBidi" w:hAnsiTheme="majorBidi"/>
          <w:lang w:bidi="ar-SA"/>
        </w:rPr>
        <w:t>C</w:t>
      </w:r>
      <w:r w:rsidR="009D110A">
        <w:rPr>
          <w:rFonts w:asciiTheme="majorBidi" w:hAnsiTheme="majorBidi"/>
          <w:vertAlign w:val="subscript"/>
          <w:lang w:bidi="ar-SA"/>
        </w:rPr>
        <w:t>5</w:t>
      </w:r>
      <w:r w:rsidR="009D110A" w:rsidRPr="009D5D7A">
        <w:rPr>
          <w:rFonts w:asciiTheme="majorBidi" w:hAnsiTheme="majorBidi"/>
          <w:lang w:bidi="ar-SA"/>
        </w:rPr>
        <w:t>H</w:t>
      </w:r>
      <w:r w:rsidR="009D110A">
        <w:rPr>
          <w:rFonts w:asciiTheme="majorBidi" w:hAnsiTheme="majorBidi"/>
          <w:vertAlign w:val="subscript"/>
          <w:lang w:bidi="ar-SA"/>
        </w:rPr>
        <w:t>10</w:t>
      </w:r>
      <w:r w:rsidR="009D110A" w:rsidRPr="009D5D7A">
        <w:rPr>
          <w:rFonts w:asciiTheme="majorBidi" w:hAnsiTheme="majorBidi"/>
          <w:lang w:bidi="ar-SA"/>
        </w:rPr>
        <w:t>O</w:t>
      </w:r>
      <w:r w:rsidR="009D110A">
        <w:rPr>
          <w:rFonts w:asciiTheme="majorBidi" w:hAnsiTheme="majorBidi"/>
          <w:vertAlign w:val="subscript"/>
          <w:lang w:bidi="ar-SA"/>
        </w:rPr>
        <w:t xml:space="preserve"> </w:t>
      </w:r>
      <w:r w:rsidR="009D110A">
        <w:rPr>
          <w:rFonts w:asciiTheme="majorBidi" w:hAnsiTheme="majorBidi" w:hint="cs"/>
          <w:rtl/>
        </w:rPr>
        <w:t>.</w:t>
      </w:r>
    </w:p>
    <w:p w14:paraId="51FA9AD0" w14:textId="647881D0" w:rsidR="009D110A" w:rsidRDefault="00B854F6" w:rsidP="009D110A">
      <w:pPr>
        <w:bidi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ג</w:t>
      </w:r>
      <w:r w:rsidR="009D110A">
        <w:rPr>
          <w:rFonts w:asciiTheme="majorBidi" w:hAnsiTheme="majorBidi" w:hint="cs"/>
          <w:rtl/>
        </w:rPr>
        <w:t xml:space="preserve">. </w:t>
      </w:r>
      <w:r w:rsidR="009D110A" w:rsidRPr="00520E85">
        <w:rPr>
          <w:rFonts w:asciiTheme="majorBidi" w:hAnsiTheme="majorBidi" w:hint="cs"/>
          <w:rtl/>
        </w:rPr>
        <w:t>חומצה</w:t>
      </w:r>
      <w:r w:rsidR="009D110A">
        <w:rPr>
          <w:rFonts w:asciiTheme="majorBidi" w:hAnsiTheme="majorBidi" w:hint="cs"/>
          <w:rtl/>
        </w:rPr>
        <w:t xml:space="preserve"> מאלית ,</w:t>
      </w:r>
      <w:r w:rsidR="009D110A" w:rsidRPr="00520E85">
        <w:rPr>
          <w:rFonts w:asciiTheme="majorBidi" w:hAnsiTheme="majorBidi" w:hint="cs"/>
          <w:rtl/>
        </w:rPr>
        <w:t xml:space="preserve"> </w:t>
      </w:r>
      <w:r w:rsidR="009D110A" w:rsidRPr="009D5D7A">
        <w:rPr>
          <w:rFonts w:asciiTheme="majorBidi" w:hAnsiTheme="majorBidi"/>
          <w:lang w:bidi="ar-SA"/>
        </w:rPr>
        <w:t>C</w:t>
      </w:r>
      <w:r w:rsidR="009D110A">
        <w:rPr>
          <w:rFonts w:asciiTheme="majorBidi" w:hAnsiTheme="majorBidi"/>
          <w:vertAlign w:val="subscript"/>
          <w:lang w:bidi="ar-SA"/>
        </w:rPr>
        <w:t>4</w:t>
      </w:r>
      <w:r w:rsidR="009D110A" w:rsidRPr="009D5D7A">
        <w:rPr>
          <w:rFonts w:asciiTheme="majorBidi" w:hAnsiTheme="majorBidi"/>
          <w:lang w:bidi="ar-SA"/>
        </w:rPr>
        <w:t>H</w:t>
      </w:r>
      <w:r w:rsidR="009D110A">
        <w:rPr>
          <w:rFonts w:asciiTheme="majorBidi" w:hAnsiTheme="majorBidi"/>
          <w:vertAlign w:val="subscript"/>
          <w:lang w:bidi="ar-SA"/>
        </w:rPr>
        <w:t>6</w:t>
      </w:r>
      <w:r w:rsidR="009D110A" w:rsidRPr="009D5D7A">
        <w:rPr>
          <w:rFonts w:asciiTheme="majorBidi" w:hAnsiTheme="majorBidi"/>
          <w:lang w:bidi="ar-SA"/>
        </w:rPr>
        <w:t>O</w:t>
      </w:r>
      <w:r w:rsidR="009D110A">
        <w:rPr>
          <w:rFonts w:asciiTheme="majorBidi" w:hAnsiTheme="majorBidi"/>
          <w:vertAlign w:val="subscript"/>
          <w:lang w:bidi="ar-SA"/>
        </w:rPr>
        <w:t>5</w:t>
      </w:r>
      <w:r w:rsidR="009D110A">
        <w:rPr>
          <w:rFonts w:asciiTheme="majorBidi" w:hAnsiTheme="majorBidi" w:hint="cs"/>
          <w:rtl/>
        </w:rPr>
        <w:t>, היא חומצה דיקרבוקסילית, וגם כוהל שניוני. רשום מבנה עבור חומצה מאלית.</w:t>
      </w:r>
    </w:p>
    <w:p w14:paraId="4C4DCC78" w14:textId="77777777" w:rsidR="00541593" w:rsidRDefault="00541593" w:rsidP="003F2D93">
      <w:pPr>
        <w:bidi/>
        <w:rPr>
          <w:rFonts w:asciiTheme="majorBidi" w:hAnsiTheme="majorBidi"/>
          <w:rtl/>
        </w:rPr>
      </w:pPr>
    </w:p>
    <w:p w14:paraId="2871D46E" w14:textId="7C99E115" w:rsidR="0002500D" w:rsidRPr="0002500D" w:rsidRDefault="0002500D" w:rsidP="00541593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</w:t>
      </w:r>
      <w:r w:rsidR="00541593">
        <w:rPr>
          <w:rFonts w:hint="cs"/>
          <w:b/>
          <w:bCs/>
          <w:u w:val="single"/>
          <w:rtl/>
        </w:rPr>
        <w:t xml:space="preserve"> 2</w:t>
      </w:r>
    </w:p>
    <w:p w14:paraId="31EF4738" w14:textId="77777777" w:rsidR="0002500D" w:rsidRDefault="004A3690" w:rsidP="0002500D">
      <w:pPr>
        <w:bidi/>
        <w:rPr>
          <w:rtl/>
        </w:rPr>
      </w:pPr>
      <w:r>
        <w:rPr>
          <w:rFonts w:hint="cs"/>
          <w:rtl/>
        </w:rPr>
        <w:t xml:space="preserve">א. </w:t>
      </w:r>
      <w:r w:rsidR="00110486" w:rsidRPr="00DC7282">
        <w:rPr>
          <w:rFonts w:hint="cs"/>
          <w:rtl/>
        </w:rPr>
        <w:t>רשום מבנה עבור:</w:t>
      </w:r>
    </w:p>
    <w:p w14:paraId="438BFF38" w14:textId="77777777" w:rsidR="00110486" w:rsidRDefault="00110486" w:rsidP="0002500D">
      <w:pPr>
        <w:jc w:val="right"/>
      </w:pPr>
      <w:r w:rsidRPr="007F02F7">
        <w:rPr>
          <w:rFonts w:hint="cs"/>
          <w:rtl/>
        </w:rPr>
        <w:t xml:space="preserve"> </w:t>
      </w:r>
      <w:r w:rsidR="0002500D">
        <w:t xml:space="preserve">1) </w:t>
      </w:r>
      <w:r w:rsidRPr="00DC7282">
        <w:rPr>
          <w:lang w:bidi="ar-SA"/>
        </w:rPr>
        <w:t>triethylamine</w:t>
      </w:r>
      <w:r>
        <w:rPr>
          <w:rFonts w:cstheme="minorBidi" w:hint="cs"/>
          <w:rtl/>
          <w:lang w:bidi="ar-SA"/>
        </w:rPr>
        <w:t xml:space="preserve">  </w:t>
      </w:r>
      <w:r w:rsidRPr="00DC7282">
        <w:rPr>
          <w:rFonts w:hint="cs"/>
          <w:rtl/>
        </w:rPr>
        <w:t xml:space="preserve"> </w:t>
      </w:r>
      <w:r w:rsidR="0002500D">
        <w:t xml:space="preserve">     </w:t>
      </w:r>
      <w:r>
        <w:t xml:space="preserve">      </w:t>
      </w:r>
      <w:r w:rsidR="0002500D">
        <w:t xml:space="preserve">2) </w:t>
      </w:r>
      <w:r w:rsidRPr="00DC7282">
        <w:t>3-ethoxy-</w:t>
      </w:r>
      <w:r>
        <w:t>2-methylhexane</w:t>
      </w:r>
      <w:r w:rsidR="0002500D">
        <w:t xml:space="preserve">      3) </w:t>
      </w:r>
      <w:r>
        <w:rPr>
          <w:rFonts w:cstheme="minorBidi"/>
          <w:lang w:bidi="ar-SA"/>
        </w:rPr>
        <w:t>ethyl methyl ether</w:t>
      </w:r>
    </w:p>
    <w:p w14:paraId="6CCAD2F2" w14:textId="77777777" w:rsidR="00652C43" w:rsidRDefault="00652C43" w:rsidP="00110486">
      <w:pPr>
        <w:bidi/>
        <w:rPr>
          <w:rtl/>
        </w:rPr>
      </w:pPr>
    </w:p>
    <w:p w14:paraId="3C0B7252" w14:textId="77777777" w:rsidR="00110486" w:rsidRDefault="004A3690" w:rsidP="00652C43">
      <w:pPr>
        <w:bidi/>
        <w:rPr>
          <w:rtl/>
        </w:rPr>
      </w:pPr>
      <w:r w:rsidRPr="00652C43">
        <w:rPr>
          <w:rFonts w:hint="cs"/>
          <w:rtl/>
        </w:rPr>
        <w:t xml:space="preserve">ב. </w:t>
      </w:r>
      <w:r w:rsidR="00110486" w:rsidRPr="00652C43">
        <w:rPr>
          <w:rFonts w:hint="cs"/>
          <w:rtl/>
        </w:rPr>
        <w:t>תן</w:t>
      </w:r>
      <w:r w:rsidR="00110486">
        <w:rPr>
          <w:rFonts w:hint="cs"/>
          <w:rtl/>
        </w:rPr>
        <w:t xml:space="preserve"> שמות</w:t>
      </w:r>
      <w:r>
        <w:rPr>
          <w:rFonts w:hint="cs"/>
          <w:rtl/>
        </w:rPr>
        <w:t xml:space="preserve"> לתרכובות הבאות לפי כללי </w:t>
      </w:r>
      <w:r>
        <w:t>IUPAC</w:t>
      </w:r>
      <w:r>
        <w:rPr>
          <w:rFonts w:hint="cs"/>
          <w:rtl/>
        </w:rPr>
        <w:t>.</w:t>
      </w:r>
    </w:p>
    <w:p w14:paraId="1E2D768D" w14:textId="77777777" w:rsidR="00110486" w:rsidRDefault="00110486" w:rsidP="00130A3C">
      <w:pPr>
        <w:bidi/>
        <w:jc w:val="center"/>
        <w:rPr>
          <w:rtl/>
        </w:rPr>
      </w:pPr>
      <w:r>
        <w:object w:dxaOrig="9904" w:dyaOrig="4500" w14:anchorId="18A93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201.75pt" o:ole="">
            <v:imagedata r:id="rId6" o:title=""/>
          </v:shape>
          <o:OLEObject Type="Embed" ProgID="ChemDraw.Document.6.0" ShapeID="_x0000_i1025" DrawAspect="Content" ObjectID="_1723355082" r:id="rId7"/>
        </w:object>
      </w:r>
    </w:p>
    <w:p w14:paraId="5129D2FE" w14:textId="77777777" w:rsidR="00027FB0" w:rsidRDefault="00D964B1" w:rsidP="00110486">
      <w:pPr>
        <w:bidi/>
        <w:rPr>
          <w:rtl/>
        </w:rPr>
      </w:pPr>
      <w:r>
        <w:rPr>
          <w:rFonts w:hint="cs"/>
          <w:rtl/>
        </w:rPr>
        <w:t xml:space="preserve">ג. </w:t>
      </w:r>
      <w:r w:rsidR="00110486">
        <w:rPr>
          <w:rFonts w:hint="cs"/>
          <w:rtl/>
        </w:rPr>
        <w:t xml:space="preserve">האם השם </w:t>
      </w:r>
      <w:r w:rsidR="00110486">
        <w:rPr>
          <w:rFonts w:cstheme="minorBidi"/>
          <w:lang w:bidi="ar-SA"/>
        </w:rPr>
        <w:t>2-methyl-2-isopropylheptane</w:t>
      </w:r>
      <w:r w:rsidR="00110486">
        <w:rPr>
          <w:rFonts w:hint="cs"/>
          <w:rtl/>
        </w:rPr>
        <w:t xml:space="preserve">  נכון, אם לא , תן שם נכון.</w:t>
      </w:r>
    </w:p>
    <w:p w14:paraId="1407D35D" w14:textId="77777777" w:rsidR="00541593" w:rsidRDefault="00541593" w:rsidP="00505080">
      <w:pPr>
        <w:bidi/>
        <w:rPr>
          <w:b/>
          <w:bCs/>
          <w:u w:val="single"/>
          <w:rtl/>
        </w:rPr>
      </w:pPr>
    </w:p>
    <w:p w14:paraId="57462DF9" w14:textId="77777777" w:rsidR="00541593" w:rsidRDefault="00541593" w:rsidP="00541593">
      <w:pPr>
        <w:bidi/>
        <w:rPr>
          <w:b/>
          <w:bCs/>
          <w:u w:val="single"/>
          <w:rtl/>
        </w:rPr>
      </w:pPr>
    </w:p>
    <w:p w14:paraId="5AB6E00D" w14:textId="77777777" w:rsidR="00541593" w:rsidRDefault="00541593" w:rsidP="00541593">
      <w:pPr>
        <w:bidi/>
        <w:rPr>
          <w:b/>
          <w:bCs/>
          <w:u w:val="single"/>
          <w:rtl/>
        </w:rPr>
      </w:pPr>
    </w:p>
    <w:p w14:paraId="0030516F" w14:textId="77777777" w:rsidR="00541593" w:rsidRDefault="00541593" w:rsidP="00541593">
      <w:pPr>
        <w:bidi/>
        <w:rPr>
          <w:b/>
          <w:bCs/>
          <w:u w:val="single"/>
          <w:rtl/>
        </w:rPr>
      </w:pPr>
    </w:p>
    <w:p w14:paraId="118CB45F" w14:textId="77777777" w:rsidR="00541593" w:rsidRDefault="00541593" w:rsidP="00541593">
      <w:pPr>
        <w:bidi/>
        <w:rPr>
          <w:b/>
          <w:bCs/>
          <w:u w:val="single"/>
          <w:rtl/>
        </w:rPr>
      </w:pPr>
    </w:p>
    <w:p w14:paraId="3F4CE80E" w14:textId="58B0CBF1" w:rsidR="00505080" w:rsidRPr="006C60ED" w:rsidRDefault="00505080" w:rsidP="00541593">
      <w:pPr>
        <w:bidi/>
        <w:rPr>
          <w:b/>
          <w:bCs/>
          <w:u w:val="single"/>
          <w:rtl/>
        </w:rPr>
      </w:pPr>
      <w:r w:rsidRPr="006C60ED">
        <w:rPr>
          <w:rFonts w:hint="cs"/>
          <w:b/>
          <w:bCs/>
          <w:u w:val="single"/>
          <w:rtl/>
        </w:rPr>
        <w:lastRenderedPageBreak/>
        <w:t xml:space="preserve">שאלה </w:t>
      </w:r>
      <w:r>
        <w:rPr>
          <w:rFonts w:hint="cs"/>
          <w:b/>
          <w:bCs/>
          <w:u w:val="single"/>
          <w:rtl/>
        </w:rPr>
        <w:t>3</w:t>
      </w:r>
    </w:p>
    <w:p w14:paraId="046F38E8" w14:textId="77777777" w:rsidR="00505080" w:rsidRPr="00DC7282" w:rsidRDefault="00505080" w:rsidP="00505080">
      <w:pPr>
        <w:bidi/>
        <w:rPr>
          <w:b/>
          <w:bCs/>
          <w:u w:val="single"/>
          <w:rtl/>
        </w:rPr>
      </w:pPr>
      <w:r>
        <w:rPr>
          <w:rFonts w:hint="cs"/>
          <w:rtl/>
        </w:rPr>
        <w:t xml:space="preserve">א. </w:t>
      </w:r>
      <w:r w:rsidRPr="00DC7282">
        <w:rPr>
          <w:rFonts w:hint="cs"/>
          <w:rtl/>
        </w:rPr>
        <w:t xml:space="preserve">תן שמות לפי כללי </w:t>
      </w:r>
      <w:r w:rsidRPr="00DC7282">
        <w:rPr>
          <w:rFonts w:hint="cs"/>
        </w:rPr>
        <w:t>IUPAC</w:t>
      </w:r>
      <w:r w:rsidRPr="00DC7282">
        <w:rPr>
          <w:rFonts w:hint="cs"/>
          <w:rtl/>
        </w:rPr>
        <w:t xml:space="preserve">  </w:t>
      </w:r>
      <w:r>
        <w:rPr>
          <w:rFonts w:hint="cs"/>
          <w:rtl/>
        </w:rPr>
        <w:t>ל</w:t>
      </w:r>
      <w:r w:rsidRPr="00DC7282">
        <w:rPr>
          <w:rFonts w:hint="cs"/>
          <w:rtl/>
        </w:rPr>
        <w:t>תרכובות הבאות:</w:t>
      </w:r>
    </w:p>
    <w:p w14:paraId="39E6CB43" w14:textId="77777777" w:rsidR="00505080" w:rsidRPr="00DC7282" w:rsidRDefault="00505080" w:rsidP="00505080">
      <w:pPr>
        <w:bidi/>
        <w:rPr>
          <w:rtl/>
        </w:rPr>
      </w:pPr>
    </w:p>
    <w:p w14:paraId="66109EE8" w14:textId="77777777" w:rsidR="00505080" w:rsidRDefault="00505080" w:rsidP="00505080">
      <w:pPr>
        <w:bidi/>
        <w:jc w:val="center"/>
        <w:rPr>
          <w:sz w:val="28"/>
          <w:szCs w:val="28"/>
          <w:rtl/>
        </w:rPr>
      </w:pPr>
      <w:r w:rsidRPr="00DC7282">
        <w:object w:dxaOrig="9008" w:dyaOrig="3144" w14:anchorId="14594230">
          <v:shape id="_x0000_i1032" type="#_x0000_t75" style="width:384pt;height:133.5pt" o:ole="">
            <v:imagedata r:id="rId8" o:title=""/>
          </v:shape>
          <o:OLEObject Type="Embed" ProgID="ChemDraw.Document.6.0" ShapeID="_x0000_i1032" DrawAspect="Content" ObjectID="_1723355083" r:id="rId9"/>
        </w:object>
      </w:r>
    </w:p>
    <w:p w14:paraId="26AD14C2" w14:textId="77777777" w:rsidR="00505080" w:rsidRDefault="00505080" w:rsidP="00505080">
      <w:pPr>
        <w:bidi/>
        <w:rPr>
          <w:sz w:val="28"/>
          <w:szCs w:val="28"/>
          <w:rtl/>
        </w:rPr>
      </w:pPr>
    </w:p>
    <w:p w14:paraId="59020E39" w14:textId="77777777" w:rsidR="00505080" w:rsidRPr="00DC7282" w:rsidRDefault="00505080" w:rsidP="00505080">
      <w:pPr>
        <w:bidi/>
        <w:rPr>
          <w:rtl/>
        </w:rPr>
      </w:pPr>
      <w:r>
        <w:rPr>
          <w:rFonts w:hint="cs"/>
          <w:rtl/>
        </w:rPr>
        <w:t xml:space="preserve">ב. </w:t>
      </w:r>
      <w:r w:rsidRPr="00DC7282">
        <w:rPr>
          <w:rFonts w:hint="cs"/>
          <w:rtl/>
        </w:rPr>
        <w:t>רשום מבנה עבור התרכובות הבאות:</w:t>
      </w:r>
    </w:p>
    <w:p w14:paraId="3EE87FF1" w14:textId="77777777" w:rsidR="00505080" w:rsidRPr="00DC7282" w:rsidRDefault="00505080" w:rsidP="00505080">
      <w:pPr>
        <w:bidi/>
        <w:jc w:val="right"/>
        <w:rPr>
          <w:lang w:bidi="ar-SA"/>
        </w:rPr>
      </w:pPr>
      <w:r w:rsidRPr="00DC7282">
        <w:rPr>
          <w:lang w:bidi="ar-SA"/>
        </w:rPr>
        <w:t>a) 2,4,4-trimethylheptane</w:t>
      </w:r>
    </w:p>
    <w:p w14:paraId="78811537" w14:textId="77777777" w:rsidR="00505080" w:rsidRPr="00DC7282" w:rsidRDefault="00505080" w:rsidP="00505080">
      <w:pPr>
        <w:bidi/>
        <w:jc w:val="right"/>
        <w:rPr>
          <w:lang w:bidi="ar-SA"/>
        </w:rPr>
      </w:pPr>
      <w:r w:rsidRPr="00DC7282">
        <w:rPr>
          <w:lang w:bidi="ar-SA"/>
        </w:rPr>
        <w:t>b) 3-ethyl-1,1-dimetylcyclopentane</w:t>
      </w:r>
    </w:p>
    <w:p w14:paraId="4C9036F6" w14:textId="0B17E8ED" w:rsidR="00112F37" w:rsidRDefault="00505080" w:rsidP="00595F5C">
      <w:pPr>
        <w:bidi/>
        <w:jc w:val="right"/>
        <w:rPr>
          <w:b/>
          <w:bCs/>
          <w:u w:val="single"/>
          <w:rtl/>
        </w:rPr>
      </w:pPr>
      <w:r w:rsidRPr="00DC7282">
        <w:rPr>
          <w:lang w:bidi="ar-SA"/>
        </w:rPr>
        <w:t xml:space="preserve">c) 3-chloro-4-fluoro-2-pentanol            </w:t>
      </w:r>
    </w:p>
    <w:p w14:paraId="04643BDD" w14:textId="77777777" w:rsidR="00505080" w:rsidRDefault="00505080" w:rsidP="00112F37">
      <w:pPr>
        <w:bidi/>
        <w:rPr>
          <w:b/>
          <w:bCs/>
          <w:u w:val="single"/>
          <w:rtl/>
        </w:rPr>
      </w:pPr>
    </w:p>
    <w:p w14:paraId="5399494B" w14:textId="297775C3" w:rsidR="00110486" w:rsidRPr="00112F37" w:rsidRDefault="00112F37" w:rsidP="0050508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0545AA">
        <w:rPr>
          <w:rFonts w:hint="cs"/>
          <w:b/>
          <w:bCs/>
          <w:u w:val="single"/>
          <w:rtl/>
        </w:rPr>
        <w:t>4</w:t>
      </w:r>
    </w:p>
    <w:p w14:paraId="3A9D987D" w14:textId="77777777" w:rsidR="00110486" w:rsidRDefault="003E51ED" w:rsidP="00110486">
      <w:pPr>
        <w:bidi/>
        <w:rPr>
          <w:rFonts w:cstheme="minorBidi"/>
          <w:rtl/>
        </w:rPr>
      </w:pPr>
      <w:r>
        <w:rPr>
          <w:rFonts w:hint="cs"/>
          <w:rtl/>
        </w:rPr>
        <w:t xml:space="preserve">א. </w:t>
      </w:r>
      <w:r w:rsidR="00110486">
        <w:rPr>
          <w:rFonts w:hint="cs"/>
          <w:rtl/>
        </w:rPr>
        <w:t xml:space="preserve">חשב את דרגת אי-הרוויון לנוסחה </w:t>
      </w:r>
      <w:r w:rsidR="00110486">
        <w:rPr>
          <w:rFonts w:cstheme="minorBidi"/>
          <w:lang w:bidi="ar-SA"/>
        </w:rPr>
        <w:t>C</w:t>
      </w:r>
      <w:r w:rsidR="00110486">
        <w:rPr>
          <w:rFonts w:cstheme="minorBidi"/>
          <w:vertAlign w:val="subscript"/>
          <w:lang w:bidi="ar-SA"/>
        </w:rPr>
        <w:t>8</w:t>
      </w:r>
      <w:r w:rsidR="00110486">
        <w:rPr>
          <w:rFonts w:cstheme="minorBidi"/>
          <w:lang w:bidi="ar-SA"/>
        </w:rPr>
        <w:t>H</w:t>
      </w:r>
      <w:r w:rsidR="00110486" w:rsidRPr="008B09BF">
        <w:rPr>
          <w:rFonts w:cstheme="minorBidi"/>
          <w:vertAlign w:val="subscript"/>
          <w:lang w:bidi="ar-SA"/>
        </w:rPr>
        <w:t>10</w:t>
      </w:r>
      <w:r w:rsidR="00110486">
        <w:rPr>
          <w:rFonts w:cstheme="minorBidi"/>
          <w:lang w:bidi="ar-SA"/>
        </w:rPr>
        <w:t xml:space="preserve">ClNO </w:t>
      </w:r>
      <w:r w:rsidR="00110486">
        <w:rPr>
          <w:rFonts w:cstheme="minorBidi" w:hint="cs"/>
          <w:rtl/>
        </w:rPr>
        <w:t>.</w:t>
      </w:r>
    </w:p>
    <w:p w14:paraId="4AEFCFDF" w14:textId="77777777" w:rsidR="00110486" w:rsidRDefault="003E51ED" w:rsidP="00112F37">
      <w:pPr>
        <w:bidi/>
        <w:rPr>
          <w:rtl/>
        </w:rPr>
      </w:pPr>
      <w:r>
        <w:rPr>
          <w:rFonts w:hint="cs"/>
          <w:rtl/>
        </w:rPr>
        <w:t xml:space="preserve">ב. </w:t>
      </w:r>
      <w:r w:rsidR="00112F37">
        <w:rPr>
          <w:rFonts w:hint="cs"/>
          <w:rtl/>
        </w:rPr>
        <w:t>הסבר מדוע ל</w:t>
      </w:r>
      <w:r w:rsidR="00110486">
        <w:rPr>
          <w:rFonts w:hint="cs"/>
          <w:rtl/>
        </w:rPr>
        <w:t xml:space="preserve">מבנים הבאים </w:t>
      </w:r>
      <w:r w:rsidR="00112F37">
        <w:rPr>
          <w:rFonts w:hint="cs"/>
          <w:rtl/>
        </w:rPr>
        <w:t xml:space="preserve">יש דרגות אי </w:t>
      </w:r>
      <w:r w:rsidR="00110486">
        <w:rPr>
          <w:rFonts w:hint="cs"/>
          <w:rtl/>
        </w:rPr>
        <w:t xml:space="preserve">רוויון </w:t>
      </w:r>
      <w:r w:rsidR="00112F37">
        <w:rPr>
          <w:rFonts w:hint="cs"/>
          <w:rtl/>
        </w:rPr>
        <w:t xml:space="preserve">כמו </w:t>
      </w:r>
      <w:r w:rsidR="00110486">
        <w:rPr>
          <w:rFonts w:hint="cs"/>
          <w:rtl/>
        </w:rPr>
        <w:t>שחשבת בסעיף הקודם.</w:t>
      </w:r>
    </w:p>
    <w:p w14:paraId="6D067D65" w14:textId="77777777" w:rsidR="00110486" w:rsidRDefault="00110486" w:rsidP="00130A3C">
      <w:pPr>
        <w:bidi/>
        <w:jc w:val="center"/>
        <w:rPr>
          <w:rtl/>
        </w:rPr>
      </w:pPr>
      <w:r>
        <w:object w:dxaOrig="9492" w:dyaOrig="3164" w14:anchorId="2F35355C">
          <v:shape id="_x0000_i1026" type="#_x0000_t75" style="width:415.5pt;height:138.75pt" o:ole="">
            <v:imagedata r:id="rId10" o:title=""/>
          </v:shape>
          <o:OLEObject Type="Embed" ProgID="ChemDraw.Document.6.0" ShapeID="_x0000_i1026" DrawAspect="Content" ObjectID="_1723355084" r:id="rId11"/>
        </w:object>
      </w:r>
    </w:p>
    <w:p w14:paraId="2D056E4C" w14:textId="77777777" w:rsidR="00110486" w:rsidRDefault="00110486" w:rsidP="00110486">
      <w:pPr>
        <w:bidi/>
        <w:rPr>
          <w:rtl/>
        </w:rPr>
      </w:pPr>
    </w:p>
    <w:p w14:paraId="7F931EFA" w14:textId="77777777" w:rsidR="00C70C44" w:rsidRDefault="00C70C44" w:rsidP="00C70C44">
      <w:pPr>
        <w:bidi/>
        <w:rPr>
          <w:rtl/>
        </w:rPr>
      </w:pPr>
    </w:p>
    <w:p w14:paraId="4A1858FA" w14:textId="77777777" w:rsidR="00C70C44" w:rsidRDefault="00C70C44" w:rsidP="00C70C44">
      <w:pPr>
        <w:bidi/>
        <w:rPr>
          <w:rtl/>
        </w:rPr>
      </w:pPr>
    </w:p>
    <w:p w14:paraId="231A47EA" w14:textId="77777777" w:rsidR="00110486" w:rsidRPr="00815D2F" w:rsidRDefault="002954EF" w:rsidP="00110486">
      <w:pPr>
        <w:bidi/>
        <w:rPr>
          <w:rFonts w:ascii="David" w:eastAsia="Times New Roman" w:hAnsi="David"/>
          <w:b/>
          <w:bCs/>
          <w:u w:val="single"/>
          <w:rtl/>
        </w:rPr>
      </w:pPr>
      <w:r>
        <w:rPr>
          <w:rFonts w:ascii="David" w:eastAsia="Times New Roman" w:hAnsi="David" w:hint="cs"/>
          <w:rtl/>
        </w:rPr>
        <w:t xml:space="preserve">ג. </w:t>
      </w:r>
      <w:r w:rsidR="00110486" w:rsidRPr="00815D2F">
        <w:rPr>
          <w:rFonts w:ascii="David" w:eastAsia="Times New Roman" w:hAnsi="David" w:hint="cs"/>
          <w:rtl/>
        </w:rPr>
        <w:t>סדר  את  החומרים  הבאים לפי המסיסות שלהם במים, הסבר:</w:t>
      </w:r>
    </w:p>
    <w:p w14:paraId="42458E5C" w14:textId="77777777" w:rsidR="00110486" w:rsidRPr="00815D2F" w:rsidRDefault="00110486" w:rsidP="00110486">
      <w:pPr>
        <w:bidi/>
        <w:rPr>
          <w:rFonts w:ascii="David" w:eastAsia="Times New Roman" w:hAnsi="David"/>
          <w:rtl/>
        </w:rPr>
      </w:pPr>
    </w:p>
    <w:p w14:paraId="01733BAA" w14:textId="77777777" w:rsidR="00110486" w:rsidRPr="00815D2F" w:rsidRDefault="00110486" w:rsidP="002954EF">
      <w:pPr>
        <w:bidi/>
        <w:spacing w:before="120" w:after="120" w:line="240" w:lineRule="auto"/>
        <w:outlineLvl w:val="0"/>
        <w:rPr>
          <w:rFonts w:ascii="David" w:eastAsia="Times New Roman" w:hAnsi="David"/>
          <w:b/>
          <w:bCs/>
          <w:u w:val="single"/>
          <w:rtl/>
        </w:rPr>
      </w:pPr>
      <w:r w:rsidRPr="00815D2F">
        <w:rPr>
          <w:rFonts w:ascii="David" w:eastAsia="Times New Roman" w:hAnsi="David"/>
        </w:rPr>
        <w:object w:dxaOrig="9596" w:dyaOrig="912" w14:anchorId="274CD880">
          <v:shape id="_x0000_i1027" type="#_x0000_t75" style="width:418.5pt;height:39.75pt" o:ole="">
            <v:imagedata r:id="rId12" o:title=""/>
          </v:shape>
          <o:OLEObject Type="Embed" ProgID="ChemDraw.Document.6.0" ShapeID="_x0000_i1027" DrawAspect="Content" ObjectID="_1723355085" r:id="rId13"/>
        </w:object>
      </w:r>
    </w:p>
    <w:p w14:paraId="3CC48CE0" w14:textId="77777777" w:rsidR="00110486" w:rsidRPr="00815D2F" w:rsidRDefault="002954EF" w:rsidP="00EC61B3">
      <w:pPr>
        <w:bidi/>
        <w:spacing w:line="240" w:lineRule="auto"/>
        <w:outlineLvl w:val="0"/>
        <w:rPr>
          <w:rFonts w:ascii="David" w:eastAsia="Times New Roman" w:hAnsi="David"/>
          <w:rtl/>
        </w:rPr>
      </w:pPr>
      <w:r>
        <w:rPr>
          <w:rFonts w:ascii="David" w:eastAsia="Times New Roman" w:hAnsi="David" w:hint="cs"/>
          <w:rtl/>
        </w:rPr>
        <w:t xml:space="preserve">ד. </w:t>
      </w:r>
      <w:r w:rsidR="00110486" w:rsidRPr="00815D2F">
        <w:rPr>
          <w:rFonts w:ascii="David" w:eastAsia="Times New Roman" w:hAnsi="David" w:hint="cs"/>
          <w:rtl/>
        </w:rPr>
        <w:t xml:space="preserve">סדר את החומרים הבאים על פי נקודת </w:t>
      </w:r>
      <w:r w:rsidR="00BC689E">
        <w:rPr>
          <w:rFonts w:ascii="David" w:eastAsia="Times New Roman" w:hAnsi="David" w:hint="cs"/>
          <w:rtl/>
        </w:rPr>
        <w:t>ה</w:t>
      </w:r>
      <w:r w:rsidR="00110486" w:rsidRPr="00815D2F">
        <w:rPr>
          <w:rFonts w:ascii="David" w:eastAsia="Times New Roman" w:hAnsi="David" w:hint="cs"/>
          <w:rtl/>
        </w:rPr>
        <w:t>רתיחה</w:t>
      </w:r>
      <w:r w:rsidR="00EC61B3">
        <w:rPr>
          <w:rFonts w:ascii="David" w:eastAsia="Times New Roman" w:hAnsi="David" w:hint="cs"/>
          <w:rtl/>
        </w:rPr>
        <w:t xml:space="preserve"> שלהם</w:t>
      </w:r>
      <w:r w:rsidR="00110486" w:rsidRPr="00815D2F">
        <w:rPr>
          <w:rFonts w:ascii="David" w:eastAsia="Times New Roman" w:hAnsi="David" w:hint="cs"/>
          <w:rtl/>
        </w:rPr>
        <w:t>, נמק בקצרה.</w:t>
      </w:r>
    </w:p>
    <w:p w14:paraId="5B5D35FB" w14:textId="2DAB1EFB" w:rsidR="00110486" w:rsidRPr="00815D2F" w:rsidRDefault="000545AA" w:rsidP="00110486">
      <w:pPr>
        <w:bidi/>
        <w:spacing w:line="240" w:lineRule="auto"/>
        <w:outlineLvl w:val="0"/>
        <w:rPr>
          <w:rFonts w:ascii="David" w:eastAsia="Times New Roman" w:hAnsi="David"/>
        </w:rPr>
      </w:pPr>
      <w:r>
        <w:rPr>
          <w:rFonts w:ascii="David" w:eastAsia="Times New Roman" w:hAnsi="David"/>
          <w:noProof/>
        </w:rPr>
        <w:object w:dxaOrig="1440" w:dyaOrig="1440" w14:anchorId="4A1A6451">
          <v:shape id="_x0000_s1026" type="#_x0000_t75" style="position:absolute;left:0;text-align:left;margin-left:8.9pt;margin-top:5.75pt;width:431.25pt;height:65.25pt;z-index:-251658240">
            <v:imagedata r:id="rId14" o:title=""/>
          </v:shape>
          <o:OLEObject Type="Embed" ProgID="ACD.ChemSketch.20" ShapeID="_x0000_s1026" DrawAspect="Content" ObjectID="_1723355087" r:id="rId15">
            <o:FieldCodes>\s</o:FieldCodes>
          </o:OLEObject>
        </w:object>
      </w:r>
    </w:p>
    <w:p w14:paraId="1F2CBD86" w14:textId="77777777" w:rsidR="003C76F1" w:rsidRDefault="003C76F1" w:rsidP="00711FC6">
      <w:pPr>
        <w:bidi/>
        <w:rPr>
          <w:rFonts w:ascii="David" w:eastAsia="Times New Roman" w:hAnsi="David"/>
          <w:rtl/>
        </w:rPr>
      </w:pPr>
    </w:p>
    <w:p w14:paraId="6A1843A3" w14:textId="5C901970" w:rsidR="00711FC6" w:rsidRPr="00711FC6" w:rsidRDefault="00711FC6" w:rsidP="003C76F1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שאלה </w:t>
      </w:r>
      <w:r w:rsidR="000545AA">
        <w:rPr>
          <w:rFonts w:hint="cs"/>
          <w:b/>
          <w:bCs/>
          <w:u w:val="single"/>
          <w:rtl/>
        </w:rPr>
        <w:t>5</w:t>
      </w:r>
    </w:p>
    <w:p w14:paraId="3FE7B475" w14:textId="77777777" w:rsidR="00110486" w:rsidRDefault="00711FC6" w:rsidP="00711FC6">
      <w:pPr>
        <w:bidi/>
        <w:rPr>
          <w:rtl/>
        </w:rPr>
      </w:pPr>
      <w:r>
        <w:rPr>
          <w:rFonts w:hint="cs"/>
          <w:rtl/>
        </w:rPr>
        <w:t xml:space="preserve">א. </w:t>
      </w:r>
      <w:r w:rsidR="00110486">
        <w:rPr>
          <w:rFonts w:hint="cs"/>
          <w:rtl/>
        </w:rPr>
        <w:t xml:space="preserve">צייר את הקונפורמציה הכי יציבה ב- השלך </w:t>
      </w:r>
      <w:r w:rsidR="00110486" w:rsidRPr="00B60838">
        <w:rPr>
          <w:rFonts w:eastAsia="Times New Roman"/>
        </w:rPr>
        <w:t>Newman</w:t>
      </w:r>
      <w:r w:rsidR="00110486">
        <w:rPr>
          <w:rFonts w:hint="cs"/>
          <w:rtl/>
        </w:rPr>
        <w:t xml:space="preserve"> עבור </w:t>
      </w:r>
      <w:r w:rsidR="00110486">
        <w:rPr>
          <w:rFonts w:cstheme="minorBidi"/>
          <w:lang w:bidi="ar-SA"/>
        </w:rPr>
        <w:t>2-methylbutane</w:t>
      </w:r>
      <w:r w:rsidR="00110486">
        <w:rPr>
          <w:rFonts w:cstheme="minorBidi" w:hint="cs"/>
          <w:rtl/>
        </w:rPr>
        <w:t xml:space="preserve"> ,</w:t>
      </w:r>
      <w:r w:rsidR="00110486">
        <w:rPr>
          <w:rFonts w:hint="cs"/>
          <w:rtl/>
        </w:rPr>
        <w:t xml:space="preserve"> סביב הקשר</w:t>
      </w:r>
    </w:p>
    <w:p w14:paraId="3702CA17" w14:textId="77777777" w:rsidR="00110486" w:rsidRDefault="00110486" w:rsidP="00110486">
      <w:pPr>
        <w:bidi/>
        <w:rPr>
          <w:rtl/>
        </w:rPr>
      </w:pPr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>C2-C3</w:t>
      </w:r>
      <w:r>
        <w:rPr>
          <w:rFonts w:hint="cs"/>
          <w:rtl/>
        </w:rPr>
        <w:t>.</w:t>
      </w:r>
    </w:p>
    <w:p w14:paraId="010FA92E" w14:textId="77777777" w:rsidR="00110486" w:rsidRPr="001164DC" w:rsidRDefault="00000000" w:rsidP="00110486">
      <w:pPr>
        <w:bidi/>
        <w:spacing w:before="120" w:after="120"/>
        <w:rPr>
          <w:rFonts w:eastAsia="Times New Roman"/>
          <w:rtl/>
        </w:rPr>
      </w:pPr>
      <w:r>
        <w:rPr>
          <w:rFonts w:eastAsia="Times New Roman"/>
          <w:rtl/>
        </w:rPr>
        <w:object w:dxaOrig="1440" w:dyaOrig="1440" w14:anchorId="71874BA4">
          <v:shape id="_x0000_s1028" type="#_x0000_t75" style="position:absolute;left:0;text-align:left;margin-left:253.35pt;margin-top:55.7pt;width:194.4pt;height:87.85pt;z-index:251661312" o:allowincell="f">
            <v:imagedata r:id="rId16" o:title=""/>
            <w10:wrap type="topAndBottom"/>
          </v:shape>
          <o:OLEObject Type="Embed" ProgID="ChemDraw.Document.6.0" ShapeID="_x0000_s1028" DrawAspect="Content" ObjectID="_1723355088" r:id="rId17"/>
        </w:object>
      </w:r>
      <w:r w:rsidR="00711FC6">
        <w:rPr>
          <w:rFonts w:eastAsia="Times New Roman" w:hint="cs"/>
          <w:rtl/>
        </w:rPr>
        <w:t xml:space="preserve">ב. </w:t>
      </w:r>
      <w:r w:rsidR="00110486" w:rsidRPr="001164DC">
        <w:rPr>
          <w:rFonts w:eastAsia="Times New Roman"/>
          <w:rtl/>
        </w:rPr>
        <w:t xml:space="preserve">מי מהתרכובות הבאות הן תרכובות טרנס </w:t>
      </w:r>
      <w:r w:rsidR="00110486" w:rsidRPr="001164DC">
        <w:rPr>
          <w:rFonts w:eastAsia="Times New Roman"/>
        </w:rPr>
        <w:t>(trans)</w:t>
      </w:r>
      <w:r w:rsidR="00110486" w:rsidRPr="001164DC">
        <w:rPr>
          <w:rFonts w:eastAsia="Times New Roman"/>
          <w:rtl/>
        </w:rPr>
        <w:t xml:space="preserve"> ומי הן תרכובות ציס </w:t>
      </w:r>
      <w:r w:rsidR="00110486" w:rsidRPr="001164DC">
        <w:rPr>
          <w:rFonts w:eastAsia="Times New Roman"/>
        </w:rPr>
        <w:t>(cis)</w:t>
      </w:r>
      <w:r w:rsidR="00110486">
        <w:rPr>
          <w:rFonts w:eastAsia="Times New Roman"/>
          <w:rtl/>
        </w:rPr>
        <w:t xml:space="preserve"> </w:t>
      </w:r>
      <w:r w:rsidR="00110486">
        <w:rPr>
          <w:rFonts w:eastAsia="Times New Roman" w:hint="cs"/>
          <w:rtl/>
        </w:rPr>
        <w:t>.</w:t>
      </w:r>
    </w:p>
    <w:p w14:paraId="50D9EE80" w14:textId="77777777" w:rsidR="00110486" w:rsidRPr="001164DC" w:rsidRDefault="00000000" w:rsidP="00110486">
      <w:pPr>
        <w:bidi/>
        <w:spacing w:before="120" w:after="120"/>
        <w:rPr>
          <w:rFonts w:eastAsia="Times New Roman"/>
          <w:b/>
          <w:bCs/>
          <w:rtl/>
        </w:rPr>
      </w:pPr>
      <w:r>
        <w:rPr>
          <w:rFonts w:eastAsia="Times New Roman"/>
          <w:rtl/>
        </w:rPr>
        <w:object w:dxaOrig="1440" w:dyaOrig="1440" w14:anchorId="6E6DD912">
          <v:shape id="_x0000_s1027" type="#_x0000_t75" style="position:absolute;left:0;text-align:left;margin-left:-13.05pt;margin-top:30.7pt;width:223.15pt;height:57.75pt;z-index:251660288" o:allowincell="f">
            <v:imagedata r:id="rId18" o:title=""/>
            <w10:wrap type="topAndBottom"/>
          </v:shape>
          <o:OLEObject Type="Embed" ProgID="ChemDraw.Document.6.0" ShapeID="_x0000_s1027" DrawAspect="Content" ObjectID="_1723355089" r:id="rId19"/>
        </w:object>
      </w:r>
      <w:r w:rsidR="00110486" w:rsidRPr="001164DC">
        <w:rPr>
          <w:rFonts w:eastAsia="Times New Roman"/>
          <w:rtl/>
        </w:rPr>
        <w:t xml:space="preserve">  </w:t>
      </w:r>
      <w:r w:rsidR="00110486" w:rsidRPr="001164DC">
        <w:rPr>
          <w:rFonts w:eastAsia="Times New Roman"/>
          <w:b/>
          <w:bCs/>
          <w:rtl/>
        </w:rPr>
        <w:t xml:space="preserve">1                                     </w:t>
      </w:r>
      <w:r w:rsidR="00110486" w:rsidRPr="001164DC">
        <w:rPr>
          <w:rFonts w:eastAsia="Times New Roman" w:hint="cs"/>
          <w:b/>
          <w:bCs/>
          <w:rtl/>
        </w:rPr>
        <w:t xml:space="preserve">        </w:t>
      </w:r>
      <w:r w:rsidR="00110486" w:rsidRPr="001164DC">
        <w:rPr>
          <w:rFonts w:eastAsia="Times New Roman"/>
          <w:b/>
          <w:bCs/>
          <w:rtl/>
        </w:rPr>
        <w:t xml:space="preserve">2                                          3                                       </w:t>
      </w:r>
      <w:r w:rsidR="00110486" w:rsidRPr="001164DC">
        <w:rPr>
          <w:rFonts w:eastAsia="Times New Roman" w:hint="cs"/>
          <w:b/>
          <w:bCs/>
          <w:rtl/>
        </w:rPr>
        <w:t xml:space="preserve">  </w:t>
      </w:r>
      <w:r w:rsidR="00110486" w:rsidRPr="001164DC">
        <w:rPr>
          <w:rFonts w:eastAsia="Times New Roman"/>
          <w:b/>
          <w:bCs/>
          <w:rtl/>
        </w:rPr>
        <w:t xml:space="preserve"> 4</w:t>
      </w:r>
    </w:p>
    <w:p w14:paraId="539F8575" w14:textId="77777777" w:rsidR="00110486" w:rsidRPr="00953D08" w:rsidRDefault="00110486" w:rsidP="00110486">
      <w:pPr>
        <w:bidi/>
        <w:spacing w:before="120" w:after="120"/>
        <w:rPr>
          <w:rFonts w:eastAsia="Times New Roman"/>
          <w:rtl/>
        </w:rPr>
      </w:pPr>
    </w:p>
    <w:p w14:paraId="29CFC075" w14:textId="77777777" w:rsidR="00110486" w:rsidRDefault="000B6098" w:rsidP="00110486">
      <w:pPr>
        <w:bidi/>
        <w:spacing w:before="120" w:after="120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ג. </w:t>
      </w:r>
      <w:r w:rsidR="00110486" w:rsidRPr="00E82B08">
        <w:rPr>
          <w:rFonts w:eastAsia="Times New Roman"/>
          <w:rtl/>
        </w:rPr>
        <w:t xml:space="preserve">צייר את קונפורמציית הכיסא היציבה ביותר של   </w:t>
      </w:r>
      <w:r w:rsidR="00110486" w:rsidRPr="00E82B08">
        <w:rPr>
          <w:rFonts w:eastAsia="Times New Roman"/>
        </w:rPr>
        <w:t>cis-1-ethyl-2-methylcyclohexane</w:t>
      </w:r>
    </w:p>
    <w:p w14:paraId="03D5959F" w14:textId="44C346A5" w:rsidR="00D07182" w:rsidRPr="00CF4AA1" w:rsidRDefault="00D07182" w:rsidP="00D07182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6</w:t>
      </w:r>
    </w:p>
    <w:p w14:paraId="33D9B799" w14:textId="77777777" w:rsidR="00D07182" w:rsidRPr="00CF4AA1" w:rsidRDefault="00D07182" w:rsidP="00D07182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א. </w:t>
      </w:r>
      <w:r w:rsidRPr="00CF4AA1">
        <w:rPr>
          <w:rFonts w:eastAsia="Times New Roman"/>
          <w:rtl/>
        </w:rPr>
        <w:t>צייר את כל הקונפורמציות האפשריות (</w:t>
      </w:r>
      <w:r w:rsidRPr="00CF4AA1">
        <w:rPr>
          <w:rFonts w:eastAsia="Times New Roman"/>
        </w:rPr>
        <w:t xml:space="preserve">eclipsed and staggered </w:t>
      </w:r>
      <w:r w:rsidRPr="00CF4AA1">
        <w:rPr>
          <w:rFonts w:eastAsia="Times New Roman"/>
          <w:rtl/>
        </w:rPr>
        <w:t xml:space="preserve">) של </w:t>
      </w:r>
    </w:p>
    <w:p w14:paraId="42654352" w14:textId="77777777" w:rsidR="00D07182" w:rsidRPr="00CF4AA1" w:rsidRDefault="00D07182" w:rsidP="00D07182">
      <w:pPr>
        <w:bidi/>
        <w:rPr>
          <w:rFonts w:eastAsia="Times New Roman"/>
          <w:rtl/>
        </w:rPr>
      </w:pPr>
      <w:r w:rsidRPr="00CF4AA1">
        <w:rPr>
          <w:rFonts w:eastAsia="Times New Roman"/>
        </w:rPr>
        <w:t>1-bromo-2-chloroethane</w:t>
      </w:r>
      <w:r w:rsidRPr="00CF4AA1">
        <w:rPr>
          <w:rFonts w:eastAsia="Times New Roman"/>
          <w:rtl/>
        </w:rPr>
        <w:t xml:space="preserve"> תוך שימוש בהשלכות  </w:t>
      </w:r>
      <w:r w:rsidRPr="00CF4AA1">
        <w:rPr>
          <w:rFonts w:eastAsia="Times New Roman"/>
        </w:rPr>
        <w:t>Newman</w:t>
      </w:r>
      <w:r w:rsidRPr="00CF4AA1">
        <w:rPr>
          <w:rFonts w:eastAsia="Times New Roman" w:hint="cs"/>
          <w:rtl/>
        </w:rPr>
        <w:t xml:space="preserve"> </w:t>
      </w:r>
      <w:r w:rsidRPr="00CF4AA1">
        <w:rPr>
          <w:rFonts w:eastAsia="Times New Roman"/>
          <w:rtl/>
        </w:rPr>
        <w:t xml:space="preserve"> ודרג אותם ע"פ דרגת יציבות</w:t>
      </w:r>
      <w:r w:rsidRPr="00CF4AA1">
        <w:rPr>
          <w:rFonts w:eastAsia="Times New Roman" w:hint="cs"/>
          <w:rtl/>
        </w:rPr>
        <w:t>.</w:t>
      </w:r>
    </w:p>
    <w:p w14:paraId="41D4795B" w14:textId="77777777" w:rsidR="00D07182" w:rsidRDefault="00D07182" w:rsidP="00D07182">
      <w:pPr>
        <w:bidi/>
        <w:rPr>
          <w:rFonts w:eastAsia="Times New Roman"/>
          <w:rtl/>
        </w:rPr>
      </w:pPr>
      <w:r w:rsidRPr="00CF4AA1">
        <w:rPr>
          <w:rFonts w:eastAsia="Times New Roman" w:hint="cs"/>
          <w:rtl/>
        </w:rPr>
        <w:t xml:space="preserve">ב. </w:t>
      </w:r>
      <w:r w:rsidRPr="00CF4AA1">
        <w:rPr>
          <w:rFonts w:eastAsia="Times New Roman"/>
          <w:rtl/>
        </w:rPr>
        <w:t>צייר את שני האיזומרים הגאומטריים</w:t>
      </w:r>
      <w:r w:rsidRPr="00CF4AA1">
        <w:rPr>
          <w:rFonts w:eastAsia="Times New Roman" w:hint="cs"/>
          <w:rtl/>
        </w:rPr>
        <w:t xml:space="preserve"> ( ציס, טרנס)</w:t>
      </w:r>
      <w:r w:rsidRPr="00CF4AA1">
        <w:rPr>
          <w:rFonts w:eastAsia="Times New Roman"/>
          <w:rtl/>
        </w:rPr>
        <w:t xml:space="preserve"> של </w:t>
      </w:r>
      <w:r w:rsidRPr="00CF4AA1">
        <w:rPr>
          <w:rFonts w:eastAsia="Times New Roman"/>
        </w:rPr>
        <w:t xml:space="preserve">1,3-dimethylcyclohexane </w:t>
      </w:r>
      <w:r w:rsidRPr="00CF4AA1">
        <w:rPr>
          <w:rFonts w:eastAsia="Times New Roman"/>
          <w:rtl/>
        </w:rPr>
        <w:t xml:space="preserve"> </w:t>
      </w:r>
      <w:r w:rsidRPr="00CF4AA1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 xml:space="preserve">בקונפורמציות כיסא </w:t>
      </w:r>
      <w:r w:rsidRPr="00CF4AA1">
        <w:rPr>
          <w:rFonts w:eastAsia="Times New Roman"/>
          <w:rtl/>
        </w:rPr>
        <w:t>וקבע מי מבין השניים יציב</w:t>
      </w:r>
      <w:r w:rsidRPr="00CF4AA1">
        <w:rPr>
          <w:rFonts w:eastAsia="Times New Roman" w:hint="cs"/>
          <w:rtl/>
        </w:rPr>
        <w:t xml:space="preserve"> </w:t>
      </w:r>
      <w:r w:rsidRPr="00CF4AA1">
        <w:rPr>
          <w:rFonts w:eastAsia="Times New Roman"/>
          <w:rtl/>
        </w:rPr>
        <w:t>יותר</w:t>
      </w:r>
      <w:r w:rsidRPr="002917B3">
        <w:rPr>
          <w:rFonts w:eastAsia="Times New Roman"/>
          <w:rtl/>
        </w:rPr>
        <w:t xml:space="preserve"> .</w:t>
      </w:r>
    </w:p>
    <w:p w14:paraId="0F40665D" w14:textId="77777777" w:rsidR="00D07182" w:rsidRDefault="00D07182" w:rsidP="00D07182">
      <w:pPr>
        <w:bidi/>
        <w:rPr>
          <w:rFonts w:eastAsia="Times New Roman"/>
          <w:rtl/>
        </w:rPr>
      </w:pPr>
    </w:p>
    <w:p w14:paraId="07F31E6D" w14:textId="77777777" w:rsidR="000545AA" w:rsidRDefault="000545AA" w:rsidP="000B6098">
      <w:pPr>
        <w:bidi/>
        <w:rPr>
          <w:rFonts w:eastAsia="Times New Roman"/>
          <w:b/>
          <w:bCs/>
          <w:u w:val="single"/>
          <w:rtl/>
        </w:rPr>
      </w:pPr>
    </w:p>
    <w:p w14:paraId="22171203" w14:textId="018D5EFC" w:rsidR="000B6098" w:rsidRDefault="000B6098" w:rsidP="000545AA">
      <w:pPr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u w:val="single"/>
          <w:rtl/>
        </w:rPr>
        <w:t xml:space="preserve">שאלה </w:t>
      </w:r>
      <w:r w:rsidR="00B536E2">
        <w:rPr>
          <w:rFonts w:eastAsia="Times New Roman" w:hint="cs"/>
          <w:b/>
          <w:bCs/>
          <w:u w:val="single"/>
          <w:rtl/>
        </w:rPr>
        <w:t>7</w:t>
      </w:r>
      <w:r>
        <w:rPr>
          <w:rFonts w:eastAsia="Times New Roman" w:hint="cs"/>
          <w:b/>
          <w:bCs/>
          <w:u w:val="single"/>
          <w:rtl/>
        </w:rPr>
        <w:t xml:space="preserve">  </w:t>
      </w:r>
    </w:p>
    <w:p w14:paraId="6A1AB7D5" w14:textId="77777777" w:rsidR="0002500D" w:rsidRPr="000B6098" w:rsidRDefault="005F19D9" w:rsidP="000B6098">
      <w:pPr>
        <w:bidi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rtl/>
        </w:rPr>
        <w:t xml:space="preserve">א. </w:t>
      </w:r>
      <w:r w:rsidR="0002500D">
        <w:rPr>
          <w:rFonts w:eastAsia="Times New Roman" w:hint="cs"/>
          <w:rtl/>
        </w:rPr>
        <w:t>ציין אם התגובות הבאות ( של הפחמ</w:t>
      </w:r>
      <w:r w:rsidR="001847A6">
        <w:rPr>
          <w:rFonts w:eastAsia="Times New Roman" w:hint="cs"/>
          <w:rtl/>
        </w:rPr>
        <w:t>נים ) הן תגובות חיזור או חמצון.</w:t>
      </w:r>
      <w:r w:rsidR="0002500D" w:rsidRPr="00953D08">
        <w:rPr>
          <w:rFonts w:eastAsia="Times New Roman"/>
          <w:vertAlign w:val="subscript"/>
        </w:rPr>
        <w:t xml:space="preserve">   </w:t>
      </w:r>
    </w:p>
    <w:p w14:paraId="1E0B4FCE" w14:textId="77777777" w:rsidR="00110486" w:rsidRDefault="0002500D" w:rsidP="000B6098">
      <w:pPr>
        <w:bidi/>
        <w:rPr>
          <w:rtl/>
        </w:rPr>
      </w:pPr>
      <w:r>
        <w:object w:dxaOrig="10740" w:dyaOrig="4004" w14:anchorId="072D898B">
          <v:shape id="_x0000_i1031" type="#_x0000_t75" style="width:414.75pt;height:154.5pt" o:ole="">
            <v:imagedata r:id="rId20" o:title=""/>
          </v:shape>
          <o:OLEObject Type="Embed" ProgID="ChemDraw.Document.6.0" ShapeID="_x0000_i1031" DrawAspect="Content" ObjectID="_1723355086" r:id="rId21"/>
        </w:object>
      </w:r>
    </w:p>
    <w:p w14:paraId="33015B1E" w14:textId="77777777" w:rsidR="0002500D" w:rsidRDefault="0002500D" w:rsidP="0002500D">
      <w:pPr>
        <w:bidi/>
        <w:rPr>
          <w:rtl/>
        </w:rPr>
      </w:pPr>
    </w:p>
    <w:p w14:paraId="56115A19" w14:textId="77777777" w:rsidR="0002500D" w:rsidRDefault="005F19D9" w:rsidP="00130A3C">
      <w:pPr>
        <w:bidi/>
        <w:rPr>
          <w:rFonts w:ascii="Arial" w:eastAsia="Times New Roman" w:hAnsi="Arial"/>
          <w:sz w:val="22"/>
          <w:rtl/>
        </w:rPr>
      </w:pPr>
      <w:r>
        <w:rPr>
          <w:rFonts w:ascii="Arial" w:eastAsia="Times New Roman" w:hAnsi="Arial" w:hint="cs"/>
          <w:sz w:val="22"/>
          <w:rtl/>
        </w:rPr>
        <w:t xml:space="preserve">ב. </w:t>
      </w:r>
      <w:r w:rsidR="0002500D" w:rsidRPr="009F1584">
        <w:rPr>
          <w:rFonts w:ascii="Arial" w:eastAsia="Times New Roman" w:hAnsi="Arial"/>
          <w:sz w:val="22"/>
          <w:rtl/>
        </w:rPr>
        <w:t>נסח את תגובת השריפה המלאה של פרופאן.</w:t>
      </w:r>
    </w:p>
    <w:p w14:paraId="7409412A" w14:textId="4B40991F" w:rsidR="00130A3C" w:rsidRPr="00130A3C" w:rsidRDefault="00130A3C" w:rsidP="00130A3C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B536E2">
        <w:rPr>
          <w:rFonts w:hint="cs"/>
          <w:b/>
          <w:bCs/>
          <w:u w:val="single"/>
          <w:rtl/>
        </w:rPr>
        <w:t>8</w:t>
      </w:r>
    </w:p>
    <w:p w14:paraId="2215E577" w14:textId="77777777" w:rsidR="0002500D" w:rsidRDefault="00F90C84" w:rsidP="001847A6">
      <w:pPr>
        <w:bidi/>
        <w:rPr>
          <w:rFonts w:ascii="Arial" w:eastAsia="Times New Roman" w:hAnsi="Arial"/>
          <w:sz w:val="22"/>
          <w:rtl/>
        </w:rPr>
      </w:pPr>
      <w:r>
        <w:rPr>
          <w:rFonts w:ascii="Arial" w:eastAsia="Times New Roman" w:hAnsi="Arial" w:hint="cs"/>
          <w:sz w:val="22"/>
          <w:rtl/>
        </w:rPr>
        <w:t xml:space="preserve">א. </w:t>
      </w:r>
      <w:r w:rsidR="0002500D" w:rsidRPr="00857981">
        <w:rPr>
          <w:rFonts w:ascii="Arial" w:eastAsia="Times New Roman" w:hAnsi="Arial"/>
          <w:sz w:val="22"/>
          <w:rtl/>
        </w:rPr>
        <w:t>נסח את תגובת המונוכלור</w:t>
      </w:r>
      <w:r w:rsidR="0002500D">
        <w:rPr>
          <w:rFonts w:ascii="Arial" w:eastAsia="Times New Roman" w:hAnsi="Arial" w:hint="cs"/>
          <w:sz w:val="22"/>
          <w:rtl/>
        </w:rPr>
        <w:t>י</w:t>
      </w:r>
      <w:r w:rsidR="0002500D" w:rsidRPr="00857981">
        <w:rPr>
          <w:rFonts w:ascii="Arial" w:eastAsia="Times New Roman" w:hAnsi="Arial"/>
          <w:sz w:val="22"/>
          <w:rtl/>
        </w:rPr>
        <w:t>נציה של ציקלוהקסאן וכתוב את שלבי הפרופגציה.</w:t>
      </w:r>
    </w:p>
    <w:p w14:paraId="3D10CDCA" w14:textId="77777777" w:rsidR="0002500D" w:rsidRPr="00857981" w:rsidRDefault="00F90C84" w:rsidP="001847A6">
      <w:pPr>
        <w:bidi/>
        <w:rPr>
          <w:rFonts w:ascii="Arial" w:eastAsia="Times New Roman" w:hAnsi="Arial"/>
          <w:sz w:val="22"/>
          <w:rtl/>
        </w:rPr>
      </w:pPr>
      <w:r>
        <w:rPr>
          <w:rFonts w:ascii="Arial" w:eastAsia="Times New Roman" w:hAnsi="Arial" w:hint="cs"/>
          <w:sz w:val="22"/>
          <w:rtl/>
        </w:rPr>
        <w:t xml:space="preserve">ב. </w:t>
      </w:r>
      <w:r w:rsidR="0002500D" w:rsidRPr="00857981">
        <w:rPr>
          <w:rFonts w:ascii="Arial" w:eastAsia="Times New Roman" w:hAnsi="Arial"/>
          <w:sz w:val="22"/>
          <w:rtl/>
        </w:rPr>
        <w:t xml:space="preserve">כמה אלקיל </w:t>
      </w:r>
      <w:r w:rsidR="0002500D">
        <w:rPr>
          <w:rFonts w:ascii="Arial" w:eastAsia="Times New Roman" w:hAnsi="Arial" w:hint="cs"/>
          <w:sz w:val="22"/>
          <w:rtl/>
        </w:rPr>
        <w:t>ברומידים</w:t>
      </w:r>
      <w:r w:rsidR="0002500D">
        <w:rPr>
          <w:rFonts w:ascii="Arial" w:eastAsia="Times New Roman" w:hAnsi="Arial"/>
          <w:sz w:val="22"/>
          <w:rtl/>
        </w:rPr>
        <w:t xml:space="preserve"> מתקבלים מ</w:t>
      </w:r>
      <w:r w:rsidR="0002500D">
        <w:rPr>
          <w:rFonts w:ascii="Arial" w:eastAsia="Times New Roman" w:hAnsi="Arial" w:hint="cs"/>
          <w:sz w:val="22"/>
          <w:rtl/>
        </w:rPr>
        <w:t>-</w:t>
      </w:r>
      <w:r w:rsidR="0002500D">
        <w:rPr>
          <w:rFonts w:ascii="Arial" w:eastAsia="Times New Roman" w:hAnsi="Arial"/>
          <w:sz w:val="22"/>
          <w:rtl/>
        </w:rPr>
        <w:t>מו</w:t>
      </w:r>
      <w:r w:rsidR="0002500D">
        <w:rPr>
          <w:rFonts w:ascii="Arial" w:eastAsia="Times New Roman" w:hAnsi="Arial" w:hint="cs"/>
          <w:sz w:val="22"/>
          <w:rtl/>
        </w:rPr>
        <w:t>נוברומינציה</w:t>
      </w:r>
      <w:r w:rsidR="0002500D" w:rsidRPr="00857981">
        <w:rPr>
          <w:rFonts w:ascii="Arial" w:eastAsia="Times New Roman" w:hAnsi="Arial"/>
          <w:sz w:val="22"/>
          <w:rtl/>
        </w:rPr>
        <w:t xml:space="preserve"> של </w:t>
      </w:r>
      <w:r w:rsidR="0002500D" w:rsidRPr="00857981">
        <w:rPr>
          <w:rFonts w:asciiTheme="majorBidi" w:eastAsia="Times New Roman" w:hAnsiTheme="majorBidi" w:cstheme="majorBidi"/>
        </w:rPr>
        <w:t>1,3-dimethylcyclohexane</w:t>
      </w:r>
      <w:r w:rsidR="0002500D">
        <w:rPr>
          <w:rFonts w:ascii="Arial" w:eastAsia="Times New Roman" w:hAnsi="Arial"/>
          <w:sz w:val="22"/>
          <w:rtl/>
        </w:rPr>
        <w:t xml:space="preserve"> </w:t>
      </w:r>
      <w:r w:rsidR="0002500D">
        <w:rPr>
          <w:rFonts w:ascii="Arial" w:eastAsia="Times New Roman" w:hAnsi="Arial" w:hint="cs"/>
          <w:sz w:val="22"/>
          <w:rtl/>
        </w:rPr>
        <w:t>.</w:t>
      </w:r>
    </w:p>
    <w:p w14:paraId="48B383C4" w14:textId="77777777" w:rsidR="0002500D" w:rsidRPr="00857981" w:rsidRDefault="0002500D" w:rsidP="001847A6">
      <w:pPr>
        <w:bidi/>
        <w:rPr>
          <w:rFonts w:ascii="Arial" w:eastAsia="Times New Roman" w:hAnsi="Arial"/>
          <w:sz w:val="22"/>
          <w:rtl/>
        </w:rPr>
      </w:pPr>
      <w:r w:rsidRPr="00857981">
        <w:rPr>
          <w:rFonts w:ascii="Arial" w:eastAsia="Times New Roman" w:hAnsi="Arial"/>
          <w:sz w:val="22"/>
          <w:rtl/>
        </w:rPr>
        <w:t>מי מבין הת</w:t>
      </w:r>
      <w:r>
        <w:rPr>
          <w:rFonts w:ascii="Arial" w:eastAsia="Times New Roman" w:hAnsi="Arial"/>
          <w:sz w:val="22"/>
          <w:rtl/>
        </w:rPr>
        <w:t>וצרים מתקבל בעודף על פני האחרים</w:t>
      </w:r>
      <w:r>
        <w:rPr>
          <w:rFonts w:ascii="Arial" w:eastAsia="Times New Roman" w:hAnsi="Arial" w:hint="cs"/>
          <w:sz w:val="22"/>
          <w:rtl/>
        </w:rPr>
        <w:t>.</w:t>
      </w:r>
    </w:p>
    <w:p w14:paraId="25A0CE1A" w14:textId="031805E2" w:rsidR="00B536E2" w:rsidRDefault="00B536E2" w:rsidP="00B536E2">
      <w:pPr>
        <w:bidi/>
        <w:rPr>
          <w:rFonts w:ascii="Arial" w:eastAsia="Times New Roman" w:hAnsi="Arial"/>
          <w:b/>
          <w:bCs/>
          <w:sz w:val="22"/>
          <w:u w:val="single"/>
          <w:rtl/>
        </w:rPr>
      </w:pPr>
      <w:r>
        <w:rPr>
          <w:rFonts w:ascii="Arial" w:eastAsia="Times New Roman" w:hAnsi="Arial" w:hint="cs"/>
          <w:b/>
          <w:bCs/>
          <w:sz w:val="22"/>
          <w:u w:val="single"/>
          <w:rtl/>
        </w:rPr>
        <w:lastRenderedPageBreak/>
        <w:t xml:space="preserve">שאלה </w:t>
      </w:r>
      <w:r>
        <w:rPr>
          <w:rFonts w:ascii="Arial" w:eastAsia="Times New Roman" w:hAnsi="Arial" w:hint="cs"/>
          <w:b/>
          <w:bCs/>
          <w:sz w:val="22"/>
          <w:u w:val="single"/>
          <w:rtl/>
        </w:rPr>
        <w:t>9</w:t>
      </w:r>
    </w:p>
    <w:p w14:paraId="250F8D0B" w14:textId="77777777" w:rsidR="00B536E2" w:rsidRPr="00687A9E" w:rsidRDefault="00B536E2" w:rsidP="00B536E2">
      <w:pPr>
        <w:bidi/>
        <w:rPr>
          <w:rFonts w:ascii="Arial" w:eastAsia="Times New Roman" w:hAnsi="Arial"/>
          <w:b/>
          <w:bCs/>
          <w:sz w:val="22"/>
          <w:u w:val="single"/>
          <w:rtl/>
        </w:rPr>
      </w:pPr>
      <w:r w:rsidRPr="00857981">
        <w:rPr>
          <w:rFonts w:ascii="Arial" w:eastAsia="Times New Roman" w:hAnsi="Arial"/>
          <w:sz w:val="22"/>
          <w:rtl/>
        </w:rPr>
        <w:t>רשום את כל תוצרי המונוכלורינציה המתקבלים מכלור</w:t>
      </w:r>
      <w:r>
        <w:rPr>
          <w:rFonts w:ascii="Arial" w:eastAsia="Times New Roman" w:hAnsi="Arial" w:hint="cs"/>
          <w:sz w:val="22"/>
          <w:rtl/>
        </w:rPr>
        <w:t>י</w:t>
      </w:r>
      <w:r w:rsidRPr="00857981">
        <w:rPr>
          <w:rFonts w:ascii="Arial" w:eastAsia="Times New Roman" w:hAnsi="Arial"/>
          <w:sz w:val="22"/>
          <w:rtl/>
        </w:rPr>
        <w:t xml:space="preserve">נציה רדקלית של:     </w:t>
      </w:r>
    </w:p>
    <w:p w14:paraId="60A2B16A" w14:textId="77777777" w:rsidR="00B536E2" w:rsidRPr="00857981" w:rsidRDefault="00B536E2" w:rsidP="00B536E2">
      <w:pPr>
        <w:bidi/>
        <w:ind w:left="357"/>
        <w:jc w:val="center"/>
        <w:rPr>
          <w:rFonts w:asciiTheme="majorBidi" w:eastAsia="Times New Roman" w:hAnsiTheme="majorBidi" w:cstheme="majorBidi"/>
          <w:u w:val="single"/>
        </w:rPr>
      </w:pPr>
      <w:r w:rsidRPr="00857981">
        <w:rPr>
          <w:rFonts w:asciiTheme="majorBidi" w:eastAsia="Times New Roman" w:hAnsiTheme="majorBidi" w:cstheme="majorBidi"/>
        </w:rPr>
        <w:t>2,2,5-trimethylhexane</w:t>
      </w:r>
    </w:p>
    <w:p w14:paraId="29D2D7B0" w14:textId="77777777" w:rsidR="0002500D" w:rsidRPr="00027FB0" w:rsidRDefault="0002500D" w:rsidP="001847A6">
      <w:pPr>
        <w:bidi/>
        <w:rPr>
          <w:rtl/>
        </w:rPr>
      </w:pPr>
    </w:p>
    <w:sectPr w:rsidR="0002500D" w:rsidRPr="00027FB0" w:rsidSect="003E625F"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CC59" w14:textId="77777777" w:rsidR="000F5D82" w:rsidRDefault="000F5D82" w:rsidP="00027FB0">
      <w:pPr>
        <w:spacing w:line="240" w:lineRule="auto"/>
      </w:pPr>
      <w:r>
        <w:separator/>
      </w:r>
    </w:p>
  </w:endnote>
  <w:endnote w:type="continuationSeparator" w:id="0">
    <w:p w14:paraId="6AFB8531" w14:textId="77777777" w:rsidR="000F5D82" w:rsidRDefault="000F5D82" w:rsidP="00027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49134626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14:paraId="18579B68" w14:textId="77777777" w:rsidR="00027FB0" w:rsidRPr="00110486" w:rsidRDefault="00027FB0" w:rsidP="00110486">
            <w:pPr>
              <w:pStyle w:val="Footer"/>
              <w:bidi/>
              <w:rPr>
                <w:cs/>
              </w:rPr>
            </w:pPr>
            <w:r w:rsidRPr="00110486">
              <w:rPr>
                <w:rtl/>
                <w:cs/>
                <w:lang w:val="he-IL"/>
              </w:rPr>
              <w:t xml:space="preserve">עמוד </w:t>
            </w:r>
            <w:r w:rsidRPr="00110486">
              <w:rPr>
                <w:b/>
                <w:bCs/>
              </w:rPr>
              <w:fldChar w:fldCharType="begin"/>
            </w:r>
            <w:r w:rsidRPr="00110486">
              <w:rPr>
                <w:b/>
                <w:bCs/>
                <w:cs/>
              </w:rPr>
              <w:instrText>PAGE</w:instrText>
            </w:r>
            <w:r w:rsidRPr="00110486">
              <w:rPr>
                <w:b/>
                <w:bCs/>
              </w:rPr>
              <w:fldChar w:fldCharType="separate"/>
            </w:r>
            <w:r w:rsidR="00C70C44">
              <w:rPr>
                <w:b/>
                <w:bCs/>
                <w:noProof/>
                <w:rtl/>
              </w:rPr>
              <w:t>3</w:t>
            </w:r>
            <w:r w:rsidRPr="00110486">
              <w:rPr>
                <w:b/>
                <w:bCs/>
              </w:rPr>
              <w:fldChar w:fldCharType="end"/>
            </w:r>
            <w:r w:rsidRPr="00110486">
              <w:rPr>
                <w:rtl/>
                <w:cs/>
                <w:lang w:val="he-IL"/>
              </w:rPr>
              <w:t xml:space="preserve"> מתוך </w:t>
            </w:r>
            <w:r w:rsidRPr="00110486">
              <w:rPr>
                <w:b/>
                <w:bCs/>
              </w:rPr>
              <w:fldChar w:fldCharType="begin"/>
            </w:r>
            <w:r w:rsidRPr="00110486">
              <w:rPr>
                <w:b/>
                <w:bCs/>
                <w:cs/>
              </w:rPr>
              <w:instrText>NUMPAGES</w:instrText>
            </w:r>
            <w:r w:rsidRPr="00110486">
              <w:rPr>
                <w:b/>
                <w:bCs/>
              </w:rPr>
              <w:fldChar w:fldCharType="separate"/>
            </w:r>
            <w:r w:rsidR="00C70C44">
              <w:rPr>
                <w:b/>
                <w:bCs/>
                <w:noProof/>
                <w:rtl/>
              </w:rPr>
              <w:t>3</w:t>
            </w:r>
            <w:r w:rsidRPr="00110486">
              <w:rPr>
                <w:b/>
                <w:bCs/>
              </w:rPr>
              <w:fldChar w:fldCharType="end"/>
            </w:r>
          </w:p>
        </w:sdtContent>
      </w:sdt>
    </w:sdtContent>
  </w:sdt>
  <w:p w14:paraId="73F1969B" w14:textId="77777777" w:rsidR="00027FB0" w:rsidRDefault="00027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65EA" w14:textId="77777777" w:rsidR="000F5D82" w:rsidRDefault="000F5D82" w:rsidP="00027FB0">
      <w:pPr>
        <w:spacing w:line="240" w:lineRule="auto"/>
      </w:pPr>
      <w:r>
        <w:separator/>
      </w:r>
    </w:p>
  </w:footnote>
  <w:footnote w:type="continuationSeparator" w:id="0">
    <w:p w14:paraId="4020E5B5" w14:textId="77777777" w:rsidR="000F5D82" w:rsidRDefault="000F5D82" w:rsidP="00027F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F7"/>
    <w:rsid w:val="000174D0"/>
    <w:rsid w:val="0002500D"/>
    <w:rsid w:val="00027FB0"/>
    <w:rsid w:val="000545AA"/>
    <w:rsid w:val="000B6098"/>
    <w:rsid w:val="000F5D82"/>
    <w:rsid w:val="00110486"/>
    <w:rsid w:val="00112F37"/>
    <w:rsid w:val="00130A3C"/>
    <w:rsid w:val="001847A6"/>
    <w:rsid w:val="00224C43"/>
    <w:rsid w:val="002954EF"/>
    <w:rsid w:val="0033637A"/>
    <w:rsid w:val="003C76F1"/>
    <w:rsid w:val="003D0398"/>
    <w:rsid w:val="003E51ED"/>
    <w:rsid w:val="003E625F"/>
    <w:rsid w:val="003E6DDC"/>
    <w:rsid w:val="003F2D93"/>
    <w:rsid w:val="004014ED"/>
    <w:rsid w:val="004A3690"/>
    <w:rsid w:val="00505080"/>
    <w:rsid w:val="00541593"/>
    <w:rsid w:val="00595F5C"/>
    <w:rsid w:val="0059639C"/>
    <w:rsid w:val="005F19D9"/>
    <w:rsid w:val="006016D2"/>
    <w:rsid w:val="00652C43"/>
    <w:rsid w:val="0068737B"/>
    <w:rsid w:val="00711FC6"/>
    <w:rsid w:val="0073370B"/>
    <w:rsid w:val="00856540"/>
    <w:rsid w:val="00880385"/>
    <w:rsid w:val="00896981"/>
    <w:rsid w:val="008D4BE2"/>
    <w:rsid w:val="00907D47"/>
    <w:rsid w:val="00926CCE"/>
    <w:rsid w:val="00991C44"/>
    <w:rsid w:val="009D110A"/>
    <w:rsid w:val="009E3BD4"/>
    <w:rsid w:val="00A05262"/>
    <w:rsid w:val="00A53E4A"/>
    <w:rsid w:val="00AD32BD"/>
    <w:rsid w:val="00B424F7"/>
    <w:rsid w:val="00B536E2"/>
    <w:rsid w:val="00B854F6"/>
    <w:rsid w:val="00BC689E"/>
    <w:rsid w:val="00BF19E2"/>
    <w:rsid w:val="00C5497B"/>
    <w:rsid w:val="00C70C44"/>
    <w:rsid w:val="00CA40CC"/>
    <w:rsid w:val="00CB5762"/>
    <w:rsid w:val="00D07182"/>
    <w:rsid w:val="00D36BD5"/>
    <w:rsid w:val="00D46E28"/>
    <w:rsid w:val="00D73D6A"/>
    <w:rsid w:val="00D9479B"/>
    <w:rsid w:val="00D964B1"/>
    <w:rsid w:val="00DE0825"/>
    <w:rsid w:val="00E51272"/>
    <w:rsid w:val="00EC61B3"/>
    <w:rsid w:val="00F67431"/>
    <w:rsid w:val="00F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B9639B"/>
  <w15:docId w15:val="{B1845C1D-56CB-4605-B6A9-7905AD87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FB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B0"/>
  </w:style>
  <w:style w:type="paragraph" w:styleId="Footer">
    <w:name w:val="footer"/>
    <w:basedOn w:val="Normal"/>
    <w:link w:val="FooterChar"/>
    <w:uiPriority w:val="99"/>
    <w:unhideWhenUsed/>
    <w:rsid w:val="00027FB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B0"/>
  </w:style>
  <w:style w:type="paragraph" w:styleId="BalloonText">
    <w:name w:val="Balloon Text"/>
    <w:basedOn w:val="Normal"/>
    <w:link w:val="BalloonTextChar"/>
    <w:uiPriority w:val="99"/>
    <w:semiHidden/>
    <w:unhideWhenUsed/>
    <w:rsid w:val="00027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Arisha Anan Hadj Yiehye</cp:lastModifiedBy>
  <cp:revision>15</cp:revision>
  <dcterms:created xsi:type="dcterms:W3CDTF">2022-08-30T04:31:00Z</dcterms:created>
  <dcterms:modified xsi:type="dcterms:W3CDTF">2022-08-30T05:52:00Z</dcterms:modified>
</cp:coreProperties>
</file>