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E2" w:rsidRPr="00261DC9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כימיה כללית ופיזיקלית (01111212)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 xml:space="preserve"> לרפואה כללית ורפואת שיניים- שנה א</w:t>
      </w:r>
    </w:p>
    <w:p w:rsidR="009418E2" w:rsidRPr="00261DC9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אוניברסיטת תל אביב</w:t>
      </w:r>
    </w:p>
    <w:p w:rsidR="009418E2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ד"ר חג' יחיא ענאן (נייד: 0522938182)</w:t>
      </w:r>
    </w:p>
    <w:tbl>
      <w:tblPr>
        <w:tblStyle w:val="TableGrid"/>
        <w:tblpPr w:leftFromText="180" w:rightFromText="180" w:vertAnchor="page" w:horzAnchor="margin" w:tblpXSpec="center" w:tblpY="235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9418E2" w:rsidRPr="00261DC9" w:rsidTr="00A311DC">
        <w:tc>
          <w:tcPr>
            <w:tcW w:w="3439" w:type="dxa"/>
          </w:tcPr>
          <w:p w:rsidR="009418E2" w:rsidRPr="00261DC9" w:rsidRDefault="009418E2" w:rsidP="00A311DC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9418E2" w:rsidRPr="00261DC9" w:rsidRDefault="009418E2" w:rsidP="009418E2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 xml:space="preserve">  מועד </w:t>
            </w:r>
            <w:r>
              <w:rPr>
                <w:rFonts w:hint="cs"/>
                <w:rtl/>
              </w:rPr>
              <w:t>ב</w:t>
            </w:r>
            <w:r w:rsidRPr="00261DC9">
              <w:rPr>
                <w:rFonts w:hint="cs"/>
                <w:rtl/>
              </w:rPr>
              <w:t>, סמסטר א</w:t>
            </w:r>
          </w:p>
        </w:tc>
      </w:tr>
      <w:tr w:rsidR="009418E2" w:rsidRPr="00261DC9" w:rsidTr="00A311DC">
        <w:tc>
          <w:tcPr>
            <w:tcW w:w="3439" w:type="dxa"/>
          </w:tcPr>
          <w:p w:rsidR="009418E2" w:rsidRPr="00261DC9" w:rsidRDefault="009418E2" w:rsidP="00355588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מועד הבחינה: </w:t>
            </w:r>
            <w:r w:rsidR="00355588">
              <w:rPr>
                <w:rFonts w:hint="cs"/>
                <w:rtl/>
              </w:rPr>
              <w:t>06</w:t>
            </w:r>
            <w:r>
              <w:rPr>
                <w:rFonts w:hint="cs"/>
                <w:rtl/>
              </w:rPr>
              <w:t>.</w:t>
            </w:r>
            <w:r w:rsidR="00355588">
              <w:rPr>
                <w:rFonts w:hint="cs"/>
                <w:rtl/>
              </w:rPr>
              <w:t>03</w:t>
            </w:r>
            <w:r>
              <w:rPr>
                <w:rFonts w:hint="cs"/>
                <w:rtl/>
              </w:rPr>
              <w:t>.2020</w:t>
            </w:r>
            <w:r w:rsidRPr="00261DC9">
              <w:rPr>
                <w:rFonts w:hint="cs"/>
                <w:rtl/>
              </w:rPr>
              <w:t xml:space="preserve">, יום </w:t>
            </w:r>
            <w:r w:rsidR="00355588">
              <w:rPr>
                <w:rFonts w:hint="cs"/>
                <w:rtl/>
              </w:rPr>
              <w:t>ו</w:t>
            </w:r>
          </w:p>
          <w:p w:rsidR="009418E2" w:rsidRPr="00261DC9" w:rsidRDefault="009418E2" w:rsidP="00A311DC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9418E2" w:rsidRPr="00261DC9" w:rsidRDefault="009418E2" w:rsidP="00A311DC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 xml:space="preserve">  התלמיד מביא לבחינה חומר עזר הכולל:      </w:t>
            </w:r>
          </w:p>
          <w:p w:rsidR="009418E2" w:rsidRPr="00261DC9" w:rsidRDefault="009418E2" w:rsidP="00A311DC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261DC9">
              <w:rPr>
                <w:rFonts w:hint="cs"/>
                <w:rtl/>
              </w:rPr>
              <w:t xml:space="preserve">  דפי סיכום, מערכה מחזורית ומחשבון.</w:t>
            </w:r>
          </w:p>
        </w:tc>
      </w:tr>
    </w:tbl>
    <w:p w:rsidR="009418E2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9418E2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9418E2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9418E2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9418E2" w:rsidRPr="00261DC9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  <w:r w:rsidRPr="00261DC9">
        <w:rPr>
          <w:rFonts w:ascii="Times New Roman" w:hAnsi="Times New Roman"/>
          <w:b/>
          <w:bCs/>
          <w:sz w:val="28"/>
          <w:szCs w:val="28"/>
          <w:rtl/>
          <w:lang w:bidi="he-IL"/>
        </w:rPr>
        <w:t xml:space="preserve">ענה על 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30 השאלות הבאות</w:t>
      </w:r>
      <w:r w:rsidRPr="00261DC9">
        <w:rPr>
          <w:rFonts w:ascii="Times New Roman" w:hAnsi="Times New Roman"/>
          <w:b/>
          <w:bCs/>
          <w:sz w:val="28"/>
          <w:szCs w:val="28"/>
          <w:rtl/>
          <w:lang w:bidi="he-IL"/>
        </w:rPr>
        <w:t xml:space="preserve"> 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(ערך כל</w:t>
      </w:r>
      <w:r w:rsidRPr="00261DC9">
        <w:rPr>
          <w:rFonts w:ascii="Times New Roman" w:hAnsi="Times New Roman"/>
          <w:b/>
          <w:bCs/>
          <w:sz w:val="28"/>
          <w:szCs w:val="28"/>
          <w:rtl/>
          <w:lang w:bidi="he-IL"/>
        </w:rPr>
        <w:t xml:space="preserve"> שאל</w:t>
      </w:r>
      <w:r w:rsidRPr="00261DC9">
        <w:rPr>
          <w:rFonts w:ascii="Times New Roman" w:hAnsi="Times New Roman" w:hint="cs"/>
          <w:b/>
          <w:bCs/>
          <w:sz w:val="28"/>
          <w:szCs w:val="28"/>
          <w:rtl/>
          <w:lang w:bidi="he-IL"/>
        </w:rPr>
        <w:t>ה זהה)</w:t>
      </w:r>
    </w:p>
    <w:p w:rsidR="009418E2" w:rsidRPr="00261DC9" w:rsidRDefault="009418E2" w:rsidP="009418E2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rtl/>
          <w:lang w:bidi="he-IL"/>
        </w:rPr>
      </w:pPr>
    </w:p>
    <w:p w:rsidR="009418E2" w:rsidRDefault="009418E2" w:rsidP="009418E2">
      <w:pPr>
        <w:bidi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  <w:r w:rsidRPr="00261DC9"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>סמן את התשובה הנכונה</w:t>
      </w:r>
    </w:p>
    <w:p w:rsidR="00454F4F" w:rsidRDefault="00454F4F" w:rsidP="009418E2">
      <w:pPr>
        <w:bidi/>
        <w:rPr>
          <w:b/>
          <w:bCs/>
          <w:rtl/>
        </w:rPr>
      </w:pPr>
    </w:p>
    <w:p w:rsidR="002F4668" w:rsidRDefault="009E15D9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מוסיפים 50 מ"ל תמיסת </w:t>
      </w:r>
      <w:r>
        <w:rPr>
          <w:b/>
          <w:bCs/>
          <w:lang w:bidi="he-IL"/>
        </w:rPr>
        <w:t>CoCl</w:t>
      </w:r>
      <w:r w:rsidRPr="009E15D9">
        <w:rPr>
          <w:b/>
          <w:bCs/>
          <w:vertAlign w:val="subscript"/>
          <w:lang w:bidi="he-IL"/>
        </w:rPr>
        <w:t>2</w:t>
      </w:r>
      <w:r>
        <w:rPr>
          <w:rFonts w:hint="cs"/>
          <w:b/>
          <w:bCs/>
          <w:rtl/>
          <w:lang w:bidi="he-IL"/>
        </w:rPr>
        <w:t xml:space="preserve"> בריכוז 0.25 מולר ל- 25 מ"ל</w:t>
      </w:r>
      <w:r w:rsidR="001757F4">
        <w:rPr>
          <w:rFonts w:hint="cs"/>
          <w:b/>
          <w:bCs/>
          <w:rtl/>
          <w:lang w:bidi="he-IL"/>
        </w:rPr>
        <w:t xml:space="preserve"> </w:t>
      </w:r>
      <w:r w:rsidR="001757F4">
        <w:rPr>
          <w:b/>
          <w:bCs/>
          <w:lang w:bidi="he-IL"/>
        </w:rPr>
        <w:t>NiCl</w:t>
      </w:r>
      <w:r w:rsidR="001757F4" w:rsidRPr="009E15D9">
        <w:rPr>
          <w:b/>
          <w:bCs/>
          <w:vertAlign w:val="subscript"/>
          <w:lang w:bidi="he-IL"/>
        </w:rPr>
        <w:t>2</w:t>
      </w:r>
      <w:r w:rsidR="001757F4">
        <w:rPr>
          <w:rFonts w:hint="cs"/>
          <w:b/>
          <w:bCs/>
          <w:rtl/>
          <w:lang w:bidi="he-IL"/>
        </w:rPr>
        <w:t xml:space="preserve"> בריכוז 0.35 מולר.</w:t>
      </w:r>
    </w:p>
    <w:p w:rsidR="001757F4" w:rsidRDefault="001757F4" w:rsidP="001757F4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ריכוז </w:t>
      </w:r>
      <w:r>
        <w:rPr>
          <w:b/>
          <w:bCs/>
          <w:lang w:bidi="he-IL"/>
        </w:rPr>
        <w:t>Cl</w:t>
      </w:r>
      <w:r w:rsidRPr="001757F4">
        <w:rPr>
          <w:b/>
          <w:bCs/>
          <w:vertAlign w:val="superscript"/>
          <w:lang w:bidi="he-IL"/>
        </w:rPr>
        <w:sym w:font="Symbol" w:char="F02D"/>
      </w:r>
      <w:r>
        <w:rPr>
          <w:rFonts w:hint="cs"/>
          <w:b/>
          <w:bCs/>
          <w:rtl/>
          <w:lang w:bidi="he-IL"/>
        </w:rPr>
        <w:t xml:space="preserve"> לאחר הערבוב.</w:t>
      </w:r>
    </w:p>
    <w:p w:rsidR="001757F4" w:rsidRDefault="002059B1" w:rsidP="002059B1">
      <w:pPr>
        <w:pStyle w:val="ListParagraph"/>
        <w:numPr>
          <w:ilvl w:val="0"/>
          <w:numId w:val="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0.567 M</w:t>
      </w:r>
    </w:p>
    <w:p w:rsidR="002059B1" w:rsidRDefault="002059B1" w:rsidP="002059B1">
      <w:pPr>
        <w:pStyle w:val="ListParagraph"/>
        <w:numPr>
          <w:ilvl w:val="0"/>
          <w:numId w:val="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0.451 M</w:t>
      </w:r>
    </w:p>
    <w:p w:rsidR="002059B1" w:rsidRDefault="002059B1" w:rsidP="002059B1">
      <w:pPr>
        <w:pStyle w:val="ListParagraph"/>
        <w:numPr>
          <w:ilvl w:val="0"/>
          <w:numId w:val="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0.401 M</w:t>
      </w:r>
    </w:p>
    <w:p w:rsidR="00401188" w:rsidRPr="00401188" w:rsidRDefault="002059B1" w:rsidP="00401188">
      <w:pPr>
        <w:pStyle w:val="ListParagraph"/>
        <w:numPr>
          <w:ilvl w:val="0"/>
          <w:numId w:val="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0.284 M</w:t>
      </w:r>
    </w:p>
    <w:p w:rsidR="008A10C9" w:rsidRDefault="008A10C9" w:rsidP="00B97310">
      <w:pPr>
        <w:pStyle w:val="ListParagraph"/>
        <w:bidi/>
        <w:rPr>
          <w:b/>
          <w:bCs/>
          <w:lang w:bidi="he-IL"/>
        </w:rPr>
      </w:pPr>
    </w:p>
    <w:p w:rsidR="00134A87" w:rsidRPr="00134A87" w:rsidRDefault="00134A87" w:rsidP="00134A87">
      <w:pPr>
        <w:pStyle w:val="ListParagraph"/>
        <w:numPr>
          <w:ilvl w:val="0"/>
          <w:numId w:val="1"/>
        </w:numPr>
        <w:bidi/>
        <w:rPr>
          <w:rFonts w:asciiTheme="majorBidi" w:eastAsia="Calibri" w:hAnsiTheme="majorBidi"/>
          <w:b/>
          <w:bCs/>
          <w:rtl/>
          <w:lang w:bidi="he-IL"/>
        </w:rPr>
      </w:pPr>
      <w:r w:rsidRPr="00134A87">
        <w:rPr>
          <w:rFonts w:asciiTheme="majorBidi" w:eastAsia="Calibri" w:hAnsiTheme="majorBidi" w:hint="cs"/>
          <w:b/>
          <w:bCs/>
          <w:rtl/>
          <w:lang w:bidi="he-IL"/>
        </w:rPr>
        <w:t xml:space="preserve">אזן את משוואת החמצון-חיזור הבאה, אם היא מתרחשת בתמיסה </w:t>
      </w:r>
      <w:r w:rsidRPr="00134A87">
        <w:rPr>
          <w:rFonts w:asciiTheme="majorBidi" w:eastAsia="Calibri" w:hAnsiTheme="majorBidi" w:hint="cs"/>
          <w:b/>
          <w:bCs/>
          <w:u w:val="single"/>
          <w:rtl/>
          <w:lang w:bidi="he-IL"/>
        </w:rPr>
        <w:t>בסיסית</w:t>
      </w:r>
      <w:r w:rsidRPr="00134A87">
        <w:rPr>
          <w:rFonts w:asciiTheme="majorBidi" w:eastAsia="Calibri" w:hAnsiTheme="majorBidi" w:hint="cs"/>
          <w:b/>
          <w:bCs/>
          <w:rtl/>
          <w:lang w:bidi="he-IL"/>
        </w:rPr>
        <w:t xml:space="preserve">. </w:t>
      </w:r>
    </w:p>
    <w:p w:rsidR="00134A87" w:rsidRPr="00134A87" w:rsidRDefault="00134A87" w:rsidP="00134A87">
      <w:pPr>
        <w:bidi/>
        <w:spacing w:after="0" w:line="240" w:lineRule="auto"/>
        <w:rPr>
          <w:rFonts w:asciiTheme="majorBidi" w:eastAsia="Calibri" w:hAnsiTheme="majorBidi"/>
          <w:b/>
          <w:bCs/>
          <w:rtl/>
          <w:lang w:bidi="he-IL"/>
        </w:rPr>
      </w:pPr>
      <w:r>
        <w:rPr>
          <w:rFonts w:asciiTheme="majorBidi" w:eastAsia="Calibri" w:hAnsiTheme="majorBidi" w:hint="cs"/>
          <w:b/>
          <w:bCs/>
          <w:rtl/>
          <w:lang w:bidi="he-IL"/>
        </w:rPr>
        <w:t xml:space="preserve">             </w:t>
      </w:r>
      <w:r w:rsidRPr="00134A87">
        <w:rPr>
          <w:rFonts w:asciiTheme="majorBidi" w:eastAsia="Calibri" w:hAnsiTheme="majorBidi" w:hint="cs"/>
          <w:b/>
          <w:bCs/>
          <w:rtl/>
          <w:lang w:bidi="he-IL"/>
        </w:rPr>
        <w:t xml:space="preserve">מהם המקדמים לפני </w:t>
      </w:r>
      <w:r w:rsidRPr="00134A87">
        <w:rPr>
          <w:b/>
          <w:bCs/>
          <w:lang w:bidi="he-IL"/>
        </w:rPr>
        <w:t>ClO</w:t>
      </w:r>
      <w:r w:rsidRPr="00134A87">
        <w:rPr>
          <w:b/>
          <w:bCs/>
          <w:vertAlign w:val="subscript"/>
          <w:lang w:bidi="he-IL"/>
        </w:rPr>
        <w:t>2</w:t>
      </w:r>
      <w:r w:rsidRPr="00134A87">
        <w:rPr>
          <w:rFonts w:eastAsia="Calibri"/>
          <w:b/>
          <w:bCs/>
          <w:rtl/>
          <w:lang w:bidi="he-IL"/>
        </w:rPr>
        <w:t xml:space="preserve"> </w:t>
      </w:r>
      <w:r w:rsidRPr="00134A87">
        <w:rPr>
          <w:rFonts w:asciiTheme="majorBidi" w:eastAsia="Calibri" w:hAnsiTheme="majorBidi" w:hint="cs"/>
          <w:b/>
          <w:bCs/>
          <w:rtl/>
          <w:lang w:bidi="he-IL"/>
        </w:rPr>
        <w:t xml:space="preserve">ו- </w:t>
      </w:r>
      <w:r w:rsidRPr="00134A87">
        <w:rPr>
          <w:b/>
          <w:bCs/>
          <w:lang w:bidi="he-IL"/>
        </w:rPr>
        <w:t>H</w:t>
      </w:r>
      <w:r w:rsidRPr="00134A87">
        <w:rPr>
          <w:b/>
          <w:bCs/>
          <w:position w:val="-6"/>
          <w:lang w:bidi="he-IL"/>
        </w:rPr>
        <w:t>2</w:t>
      </w:r>
      <w:r w:rsidRPr="00134A87">
        <w:rPr>
          <w:b/>
          <w:bCs/>
          <w:lang w:bidi="he-IL"/>
        </w:rPr>
        <w:t>O</w:t>
      </w:r>
      <w:r w:rsidR="00C83B35">
        <w:rPr>
          <w:rFonts w:asciiTheme="majorBidi" w:eastAsia="Calibri" w:hAnsiTheme="majorBidi" w:hint="cs"/>
          <w:b/>
          <w:bCs/>
          <w:rtl/>
          <w:lang w:bidi="he-IL"/>
        </w:rPr>
        <w:t xml:space="preserve"> בתגובה המאוזנת?</w:t>
      </w:r>
    </w:p>
    <w:p w:rsidR="00134A87" w:rsidRPr="00134A87" w:rsidRDefault="00134A87" w:rsidP="00134A87">
      <w:pPr>
        <w:bidi/>
        <w:spacing w:after="0" w:line="240" w:lineRule="auto"/>
        <w:rPr>
          <w:rFonts w:asciiTheme="majorBidi" w:hAnsiTheme="majorBidi" w:cs="Times New Roman"/>
          <w:b/>
          <w:bCs/>
          <w:lang w:bidi="he-IL"/>
        </w:rPr>
      </w:pPr>
    </w:p>
    <w:p w:rsidR="00B97310" w:rsidRDefault="00134A87" w:rsidP="00134A87">
      <w:pPr>
        <w:pStyle w:val="ListParagraph"/>
        <w:bidi/>
        <w:jc w:val="center"/>
        <w:rPr>
          <w:rFonts w:asciiTheme="majorBidi" w:hAnsiTheme="majorBidi"/>
          <w:b/>
          <w:bCs/>
          <w:rtl/>
          <w:lang w:bidi="he-IL"/>
        </w:rPr>
      </w:pPr>
      <w:r w:rsidRPr="00134A87">
        <w:rPr>
          <w:rFonts w:asciiTheme="majorBidi" w:hAnsiTheme="majorBidi"/>
          <w:b/>
          <w:bCs/>
          <w:lang w:bidi="he-IL"/>
        </w:rPr>
        <w:object w:dxaOrig="5331" w:dyaOrig="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24pt" o:ole="">
            <v:imagedata r:id="rId7" o:title=""/>
          </v:shape>
          <o:OLEObject Type="Embed" ProgID="ChemDraw.Document.6.0" ShapeID="_x0000_i1025" DrawAspect="Content" ObjectID="_1643528378" r:id="rId8"/>
        </w:object>
      </w:r>
    </w:p>
    <w:p w:rsidR="00134A87" w:rsidRPr="00413632" w:rsidRDefault="00134A87" w:rsidP="00413632">
      <w:pPr>
        <w:pStyle w:val="ListParagraph"/>
        <w:numPr>
          <w:ilvl w:val="0"/>
          <w:numId w:val="5"/>
        </w:numPr>
        <w:bidi/>
        <w:spacing w:after="0" w:line="240" w:lineRule="auto"/>
        <w:rPr>
          <w:b/>
          <w:bCs/>
          <w:rtl/>
          <w:lang w:bidi="he-IL"/>
        </w:rPr>
      </w:pPr>
      <w:r w:rsidRPr="00413632">
        <w:rPr>
          <w:b/>
          <w:bCs/>
          <w:lang w:bidi="he-IL"/>
        </w:rPr>
        <w:t>ClO</w:t>
      </w:r>
      <w:r w:rsidRPr="00413632">
        <w:rPr>
          <w:b/>
          <w:bCs/>
          <w:position w:val="-6"/>
          <w:lang w:bidi="he-IL"/>
        </w:rPr>
        <w:t>2</w:t>
      </w:r>
      <w:r w:rsidRPr="00413632">
        <w:rPr>
          <w:b/>
          <w:bCs/>
          <w:lang w:bidi="he-IL"/>
        </w:rPr>
        <w:t xml:space="preserve"> = 1, H</w:t>
      </w:r>
      <w:r w:rsidRPr="00413632">
        <w:rPr>
          <w:b/>
          <w:bCs/>
          <w:position w:val="-6"/>
          <w:lang w:bidi="he-IL"/>
        </w:rPr>
        <w:t>2</w:t>
      </w:r>
      <w:r w:rsidRPr="00413632">
        <w:rPr>
          <w:b/>
          <w:bCs/>
          <w:lang w:bidi="he-IL"/>
        </w:rPr>
        <w:t>O = 1</w:t>
      </w:r>
    </w:p>
    <w:p w:rsidR="00134A87" w:rsidRPr="00413632" w:rsidRDefault="00134A87" w:rsidP="00413632">
      <w:pPr>
        <w:pStyle w:val="ListParagraph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413632">
        <w:rPr>
          <w:b/>
          <w:bCs/>
        </w:rPr>
        <w:t>ClO</w:t>
      </w:r>
      <w:r w:rsidRPr="00413632">
        <w:rPr>
          <w:b/>
          <w:bCs/>
          <w:position w:val="-6"/>
        </w:rPr>
        <w:t>2</w:t>
      </w:r>
      <w:r w:rsidRPr="00413632">
        <w:rPr>
          <w:b/>
          <w:bCs/>
        </w:rPr>
        <w:t xml:space="preserve"> = 4, H</w:t>
      </w:r>
      <w:r w:rsidRPr="00413632">
        <w:rPr>
          <w:b/>
          <w:bCs/>
          <w:position w:val="-6"/>
        </w:rPr>
        <w:t>2</w:t>
      </w:r>
      <w:r w:rsidRPr="00413632">
        <w:rPr>
          <w:b/>
          <w:bCs/>
        </w:rPr>
        <w:t>O = 3</w:t>
      </w:r>
    </w:p>
    <w:p w:rsidR="00134A87" w:rsidRPr="00413632" w:rsidRDefault="00134A87" w:rsidP="00413632">
      <w:pPr>
        <w:pStyle w:val="ListParagraph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413632">
        <w:rPr>
          <w:b/>
          <w:bCs/>
        </w:rPr>
        <w:t>ClO</w:t>
      </w:r>
      <w:r w:rsidRPr="00413632">
        <w:rPr>
          <w:b/>
          <w:bCs/>
          <w:position w:val="-6"/>
        </w:rPr>
        <w:t>2</w:t>
      </w:r>
      <w:r w:rsidRPr="00413632">
        <w:rPr>
          <w:b/>
          <w:bCs/>
        </w:rPr>
        <w:t xml:space="preserve"> = 2, H</w:t>
      </w:r>
      <w:r w:rsidRPr="00413632">
        <w:rPr>
          <w:b/>
          <w:bCs/>
          <w:position w:val="-6"/>
        </w:rPr>
        <w:t>2</w:t>
      </w:r>
      <w:r w:rsidRPr="00413632">
        <w:rPr>
          <w:b/>
          <w:bCs/>
        </w:rPr>
        <w:t>O = 2</w:t>
      </w:r>
    </w:p>
    <w:p w:rsidR="00134A87" w:rsidRPr="00871171" w:rsidRDefault="00134A87" w:rsidP="00871171">
      <w:pPr>
        <w:pStyle w:val="ListParagraph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413632">
        <w:rPr>
          <w:b/>
          <w:bCs/>
        </w:rPr>
        <w:t>ClO</w:t>
      </w:r>
      <w:r w:rsidRPr="00413632">
        <w:rPr>
          <w:b/>
          <w:bCs/>
          <w:position w:val="-6"/>
        </w:rPr>
        <w:t>2</w:t>
      </w:r>
      <w:r w:rsidRPr="00413632">
        <w:rPr>
          <w:b/>
          <w:bCs/>
        </w:rPr>
        <w:t xml:space="preserve"> = 4, H</w:t>
      </w:r>
      <w:r w:rsidRPr="00413632">
        <w:rPr>
          <w:b/>
          <w:bCs/>
          <w:position w:val="-6"/>
        </w:rPr>
        <w:t>2</w:t>
      </w:r>
      <w:r w:rsidRPr="00413632">
        <w:rPr>
          <w:b/>
          <w:bCs/>
        </w:rPr>
        <w:t>O = 2</w:t>
      </w:r>
    </w:p>
    <w:p w:rsidR="00E67452" w:rsidRDefault="00E67452" w:rsidP="00E67452">
      <w:pPr>
        <w:pStyle w:val="ListParagraph"/>
        <w:bidi/>
        <w:rPr>
          <w:b/>
          <w:bCs/>
          <w:lang w:bidi="he-IL"/>
        </w:rPr>
      </w:pPr>
    </w:p>
    <w:p w:rsidR="008A10C9" w:rsidRDefault="00E67452" w:rsidP="002E66AA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b/>
          <w:bCs/>
          <w:rtl/>
          <w:lang w:bidi="he-IL"/>
        </w:rPr>
        <w:t>הנוסחה האמפירי</w:t>
      </w:r>
      <w:r>
        <w:rPr>
          <w:rFonts w:hint="cs"/>
          <w:b/>
          <w:bCs/>
          <w:rtl/>
          <w:lang w:bidi="he-IL"/>
        </w:rPr>
        <w:t xml:space="preserve">ת של תרכובת גזית היא </w:t>
      </w:r>
      <w:r>
        <w:rPr>
          <w:rFonts w:hint="cs"/>
          <w:b/>
          <w:bCs/>
          <w:lang w:bidi="he-IL"/>
        </w:rPr>
        <w:t>CHC</w:t>
      </w:r>
      <w:r>
        <w:rPr>
          <w:b/>
          <w:bCs/>
          <w:lang w:bidi="he-IL"/>
        </w:rPr>
        <w:t>l</w:t>
      </w:r>
      <w:r>
        <w:rPr>
          <w:rFonts w:hint="cs"/>
          <w:b/>
          <w:bCs/>
          <w:rtl/>
          <w:lang w:bidi="he-IL"/>
        </w:rPr>
        <w:t>.</w:t>
      </w:r>
      <w:r w:rsidR="002E66AA">
        <w:rPr>
          <w:rFonts w:hint="cs"/>
          <w:b/>
          <w:bCs/>
          <w:rtl/>
          <w:lang w:bidi="he-IL"/>
        </w:rPr>
        <w:t xml:space="preserve"> כלי בנפח 256 מ"ל, מכיל 0.8 גרם מהתרכובת הגזית ב- 373 קלווין ו- 750 טור. מהי </w:t>
      </w:r>
      <w:r w:rsidR="002E66AA" w:rsidRPr="002E66AA">
        <w:rPr>
          <w:b/>
          <w:bCs/>
          <w:rtl/>
          <w:lang w:bidi="he-IL"/>
        </w:rPr>
        <w:t>הנוסחה המולקולרית</w:t>
      </w:r>
      <w:r w:rsidR="00AC65DB">
        <w:rPr>
          <w:rFonts w:hint="cs"/>
          <w:b/>
          <w:bCs/>
          <w:rtl/>
          <w:lang w:bidi="he-IL"/>
        </w:rPr>
        <w:t xml:space="preserve"> של התרכובת הגזית?</w:t>
      </w:r>
    </w:p>
    <w:p w:rsidR="00871171" w:rsidRPr="00871171" w:rsidRDefault="00871171" w:rsidP="004D1E75">
      <w:pPr>
        <w:pStyle w:val="ListParagraph"/>
        <w:numPr>
          <w:ilvl w:val="0"/>
          <w:numId w:val="6"/>
        </w:numPr>
        <w:bidi/>
        <w:rPr>
          <w:b/>
          <w:bCs/>
          <w:lang w:bidi="he-IL"/>
        </w:rPr>
      </w:pPr>
      <w:r w:rsidRPr="00871171">
        <w:rPr>
          <w:b/>
          <w:bCs/>
        </w:rPr>
        <w:t>CHCl</w:t>
      </w:r>
    </w:p>
    <w:p w:rsidR="00871171" w:rsidRDefault="00871171" w:rsidP="004D1E75">
      <w:pPr>
        <w:pStyle w:val="ListParagraph"/>
        <w:numPr>
          <w:ilvl w:val="0"/>
          <w:numId w:val="6"/>
        </w:numPr>
        <w:bidi/>
        <w:rPr>
          <w:b/>
          <w:bCs/>
          <w:rtl/>
        </w:rPr>
      </w:pPr>
      <w:r w:rsidRPr="00871171">
        <w:rPr>
          <w:b/>
          <w:bCs/>
        </w:rPr>
        <w:t>C</w:t>
      </w:r>
      <w:r>
        <w:rPr>
          <w:b/>
          <w:bCs/>
          <w:vertAlign w:val="subscript"/>
        </w:rPr>
        <w:t>4</w:t>
      </w:r>
      <w:r w:rsidRPr="00871171">
        <w:rPr>
          <w:b/>
          <w:bCs/>
        </w:rPr>
        <w:t>H</w:t>
      </w:r>
      <w:r>
        <w:rPr>
          <w:b/>
          <w:bCs/>
          <w:vertAlign w:val="subscript"/>
        </w:rPr>
        <w:t>4</w:t>
      </w:r>
      <w:r w:rsidRPr="00871171">
        <w:rPr>
          <w:b/>
          <w:bCs/>
        </w:rPr>
        <w:t>Cl</w:t>
      </w:r>
      <w:r>
        <w:rPr>
          <w:b/>
          <w:bCs/>
          <w:vertAlign w:val="subscript"/>
        </w:rPr>
        <w:t>4</w:t>
      </w:r>
    </w:p>
    <w:p w:rsidR="00871171" w:rsidRPr="00871171" w:rsidRDefault="00871171" w:rsidP="004D1E75">
      <w:pPr>
        <w:pStyle w:val="ListParagraph"/>
        <w:numPr>
          <w:ilvl w:val="0"/>
          <w:numId w:val="6"/>
        </w:numPr>
        <w:bidi/>
        <w:rPr>
          <w:b/>
          <w:bCs/>
          <w:lang w:bidi="he-IL"/>
        </w:rPr>
      </w:pPr>
      <w:r w:rsidRPr="00871171">
        <w:rPr>
          <w:b/>
          <w:bCs/>
        </w:rPr>
        <w:t>C</w:t>
      </w:r>
      <w:r w:rsidRPr="00871171">
        <w:rPr>
          <w:b/>
          <w:bCs/>
          <w:vertAlign w:val="subscript"/>
        </w:rPr>
        <w:t>2</w:t>
      </w:r>
      <w:r w:rsidRPr="00871171">
        <w:rPr>
          <w:b/>
          <w:bCs/>
        </w:rPr>
        <w:t>H</w:t>
      </w:r>
      <w:r w:rsidRPr="00871171">
        <w:rPr>
          <w:b/>
          <w:bCs/>
          <w:vertAlign w:val="subscript"/>
        </w:rPr>
        <w:t>2</w:t>
      </w:r>
      <w:r w:rsidRPr="00871171">
        <w:rPr>
          <w:b/>
          <w:bCs/>
        </w:rPr>
        <w:t>Cl</w:t>
      </w:r>
      <w:r w:rsidRPr="00871171">
        <w:rPr>
          <w:b/>
          <w:bCs/>
          <w:vertAlign w:val="subscript"/>
        </w:rPr>
        <w:t>2</w:t>
      </w:r>
    </w:p>
    <w:p w:rsidR="00871171" w:rsidRPr="00871171" w:rsidRDefault="00871171" w:rsidP="004D1E75">
      <w:pPr>
        <w:pStyle w:val="ListParagraph"/>
        <w:numPr>
          <w:ilvl w:val="0"/>
          <w:numId w:val="6"/>
        </w:numPr>
        <w:bidi/>
        <w:rPr>
          <w:b/>
          <w:bCs/>
          <w:lang w:bidi="he-IL"/>
        </w:rPr>
      </w:pPr>
      <w:r w:rsidRPr="00871171">
        <w:rPr>
          <w:b/>
          <w:bCs/>
        </w:rPr>
        <w:t>C</w:t>
      </w:r>
      <w:r w:rsidR="0009687B">
        <w:rPr>
          <w:b/>
          <w:bCs/>
          <w:vertAlign w:val="subscript"/>
        </w:rPr>
        <w:t>3</w:t>
      </w:r>
      <w:r w:rsidRPr="00871171">
        <w:rPr>
          <w:b/>
          <w:bCs/>
        </w:rPr>
        <w:t>H</w:t>
      </w:r>
      <w:r w:rsidR="0009687B">
        <w:rPr>
          <w:b/>
          <w:bCs/>
          <w:vertAlign w:val="subscript"/>
        </w:rPr>
        <w:t>3</w:t>
      </w:r>
      <w:r w:rsidRPr="00871171">
        <w:rPr>
          <w:b/>
          <w:bCs/>
        </w:rPr>
        <w:t>Cl</w:t>
      </w:r>
      <w:r w:rsidR="0009687B">
        <w:rPr>
          <w:b/>
          <w:bCs/>
          <w:vertAlign w:val="subscript"/>
        </w:rPr>
        <w:t>3</w:t>
      </w:r>
    </w:p>
    <w:p w:rsidR="00871171" w:rsidRPr="00871171" w:rsidRDefault="00871171" w:rsidP="00871171">
      <w:pPr>
        <w:pStyle w:val="ListParagraph"/>
        <w:bidi/>
        <w:rPr>
          <w:b/>
          <w:bCs/>
          <w:lang w:bidi="he-IL"/>
        </w:rPr>
      </w:pPr>
    </w:p>
    <w:p w:rsidR="008A10C9" w:rsidRDefault="00AC65DB" w:rsidP="003D0ADB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כלי מכיל  תערוב</w:t>
      </w:r>
      <w:r w:rsidR="003D0ADB">
        <w:rPr>
          <w:rFonts w:hint="cs"/>
          <w:b/>
          <w:bCs/>
          <w:rtl/>
          <w:lang w:bidi="he-IL"/>
        </w:rPr>
        <w:t>ת גזים של  52.5 גרם חמצן ו- 65.1 גרם פחמן דו חמצני ב- 27 מעלות צלזיוס.</w:t>
      </w:r>
    </w:p>
    <w:p w:rsidR="00F96679" w:rsidRDefault="00F96679" w:rsidP="00F96679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הלחץ הכללי במיכל שווה ל- 9.21 אטמוספרה. חשב את הלחץ החלקי של כל גז במיכל.</w:t>
      </w:r>
    </w:p>
    <w:p w:rsidR="00F96679" w:rsidRDefault="00762769" w:rsidP="00C130B9">
      <w:pPr>
        <w:pStyle w:val="ListParagraph"/>
        <w:numPr>
          <w:ilvl w:val="0"/>
          <w:numId w:val="7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P</w:t>
      </w:r>
      <w:r w:rsidRPr="00762769">
        <w:rPr>
          <w:b/>
          <w:bCs/>
          <w:vertAlign w:val="subscript"/>
          <w:lang w:bidi="he-IL"/>
        </w:rPr>
        <w:t>O2</w:t>
      </w:r>
      <w:r>
        <w:rPr>
          <w:b/>
          <w:bCs/>
          <w:lang w:bidi="he-IL"/>
        </w:rPr>
        <w:t xml:space="preserve"> = 4.84 atm, P</w:t>
      </w:r>
      <w:r w:rsidRPr="00762769">
        <w:rPr>
          <w:b/>
          <w:bCs/>
          <w:vertAlign w:val="subscript"/>
          <w:lang w:bidi="he-IL"/>
        </w:rPr>
        <w:t>CO2</w:t>
      </w:r>
      <w:r>
        <w:rPr>
          <w:b/>
          <w:bCs/>
          <w:lang w:bidi="he-IL"/>
        </w:rPr>
        <w:t xml:space="preserve"> = 4.37 atm  </w:t>
      </w:r>
    </w:p>
    <w:p w:rsidR="00762769" w:rsidRDefault="00762769" w:rsidP="00C130B9">
      <w:pPr>
        <w:pStyle w:val="ListParagraph"/>
        <w:numPr>
          <w:ilvl w:val="0"/>
          <w:numId w:val="7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P</w:t>
      </w:r>
      <w:r w:rsidRPr="00762769">
        <w:rPr>
          <w:b/>
          <w:bCs/>
          <w:vertAlign w:val="subscript"/>
          <w:lang w:bidi="he-IL"/>
        </w:rPr>
        <w:t>O2</w:t>
      </w:r>
      <w:r>
        <w:rPr>
          <w:b/>
          <w:bCs/>
          <w:lang w:bidi="he-IL"/>
        </w:rPr>
        <w:t xml:space="preserve"> = 4.37 atm, P</w:t>
      </w:r>
      <w:r w:rsidRPr="00762769">
        <w:rPr>
          <w:b/>
          <w:bCs/>
          <w:vertAlign w:val="subscript"/>
          <w:lang w:bidi="he-IL"/>
        </w:rPr>
        <w:t>CO2</w:t>
      </w:r>
      <w:r>
        <w:rPr>
          <w:b/>
          <w:bCs/>
          <w:lang w:bidi="he-IL"/>
        </w:rPr>
        <w:t xml:space="preserve"> = 1.48 atm  </w:t>
      </w:r>
    </w:p>
    <w:p w:rsidR="00762769" w:rsidRDefault="00762769" w:rsidP="00C130B9">
      <w:pPr>
        <w:pStyle w:val="ListParagraph"/>
        <w:numPr>
          <w:ilvl w:val="0"/>
          <w:numId w:val="7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P</w:t>
      </w:r>
      <w:r w:rsidRPr="00762769">
        <w:rPr>
          <w:b/>
          <w:bCs/>
          <w:vertAlign w:val="subscript"/>
          <w:lang w:bidi="he-IL"/>
        </w:rPr>
        <w:t>O2</w:t>
      </w:r>
      <w:r>
        <w:rPr>
          <w:b/>
          <w:bCs/>
          <w:lang w:bidi="he-IL"/>
        </w:rPr>
        <w:t xml:space="preserve"> =</w:t>
      </w:r>
      <w:r w:rsidR="00F16357">
        <w:rPr>
          <w:b/>
          <w:bCs/>
          <w:lang w:bidi="he-IL"/>
        </w:rPr>
        <w:t xml:space="preserve"> 1</w:t>
      </w:r>
      <w:r>
        <w:rPr>
          <w:b/>
          <w:bCs/>
          <w:lang w:bidi="he-IL"/>
        </w:rPr>
        <w:t>.</w:t>
      </w:r>
      <w:r w:rsidR="00F16357">
        <w:rPr>
          <w:b/>
          <w:bCs/>
          <w:lang w:bidi="he-IL"/>
        </w:rPr>
        <w:t>64</w:t>
      </w:r>
      <w:r>
        <w:rPr>
          <w:b/>
          <w:bCs/>
          <w:lang w:bidi="he-IL"/>
        </w:rPr>
        <w:t xml:space="preserve"> atm, P</w:t>
      </w:r>
      <w:r w:rsidRPr="00762769">
        <w:rPr>
          <w:b/>
          <w:bCs/>
          <w:vertAlign w:val="subscript"/>
          <w:lang w:bidi="he-IL"/>
        </w:rPr>
        <w:t>CO2</w:t>
      </w:r>
      <w:r>
        <w:rPr>
          <w:b/>
          <w:bCs/>
          <w:lang w:bidi="he-IL"/>
        </w:rPr>
        <w:t xml:space="preserve"> = 4.</w:t>
      </w:r>
      <w:r w:rsidR="00F16357">
        <w:rPr>
          <w:b/>
          <w:bCs/>
          <w:lang w:bidi="he-IL"/>
        </w:rPr>
        <w:t>84</w:t>
      </w:r>
      <w:r>
        <w:rPr>
          <w:b/>
          <w:bCs/>
          <w:lang w:bidi="he-IL"/>
        </w:rPr>
        <w:t xml:space="preserve"> atm  </w:t>
      </w:r>
    </w:p>
    <w:p w:rsidR="00C647CF" w:rsidRDefault="00762769" w:rsidP="00465A2F">
      <w:pPr>
        <w:pStyle w:val="ListParagraph"/>
        <w:numPr>
          <w:ilvl w:val="0"/>
          <w:numId w:val="7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P</w:t>
      </w:r>
      <w:r w:rsidRPr="00762769">
        <w:rPr>
          <w:b/>
          <w:bCs/>
          <w:vertAlign w:val="subscript"/>
          <w:lang w:bidi="he-IL"/>
        </w:rPr>
        <w:t>O2</w:t>
      </w:r>
      <w:r>
        <w:rPr>
          <w:b/>
          <w:bCs/>
          <w:lang w:bidi="he-IL"/>
        </w:rPr>
        <w:t xml:space="preserve"> = </w:t>
      </w:r>
      <w:r w:rsidR="00F16357">
        <w:rPr>
          <w:b/>
          <w:bCs/>
          <w:lang w:bidi="he-IL"/>
        </w:rPr>
        <w:t>1.64</w:t>
      </w:r>
      <w:r>
        <w:rPr>
          <w:b/>
          <w:bCs/>
          <w:lang w:bidi="he-IL"/>
        </w:rPr>
        <w:t xml:space="preserve"> atm, P</w:t>
      </w:r>
      <w:r w:rsidRPr="00762769">
        <w:rPr>
          <w:b/>
          <w:bCs/>
          <w:vertAlign w:val="subscript"/>
          <w:lang w:bidi="he-IL"/>
        </w:rPr>
        <w:t>CO2</w:t>
      </w:r>
      <w:r>
        <w:rPr>
          <w:b/>
          <w:bCs/>
          <w:lang w:bidi="he-IL"/>
        </w:rPr>
        <w:t xml:space="preserve"> = </w:t>
      </w:r>
      <w:r w:rsidR="00F16357">
        <w:rPr>
          <w:b/>
          <w:bCs/>
          <w:lang w:bidi="he-IL"/>
        </w:rPr>
        <w:t>1.48</w:t>
      </w:r>
      <w:r>
        <w:rPr>
          <w:b/>
          <w:bCs/>
          <w:lang w:bidi="he-IL"/>
        </w:rPr>
        <w:t xml:space="preserve"> atm  </w:t>
      </w:r>
    </w:p>
    <w:p w:rsidR="00465A2F" w:rsidRPr="00465A2F" w:rsidRDefault="00465A2F" w:rsidP="00465A2F">
      <w:pPr>
        <w:pStyle w:val="ListParagraph"/>
        <w:bidi/>
        <w:ind w:left="1080"/>
        <w:rPr>
          <w:b/>
          <w:bCs/>
          <w:lang w:bidi="he-IL"/>
        </w:rPr>
      </w:pPr>
    </w:p>
    <w:p w:rsidR="008A10C9" w:rsidRDefault="00C647CF" w:rsidP="005378A6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חשב את האנרגייה הקינטית הממוצעת של</w:t>
      </w:r>
      <w:r w:rsidR="005378A6">
        <w:rPr>
          <w:rFonts w:hint="cs"/>
          <w:b/>
          <w:bCs/>
          <w:rtl/>
          <w:lang w:bidi="he-IL"/>
        </w:rPr>
        <w:t xml:space="preserve"> 228 גרם</w:t>
      </w:r>
      <w:r w:rsidR="003E33A1">
        <w:rPr>
          <w:rFonts w:hint="cs"/>
          <w:b/>
          <w:bCs/>
          <w:rtl/>
          <w:lang w:bidi="he-IL"/>
        </w:rPr>
        <w:t xml:space="preserve"> גז</w:t>
      </w:r>
      <w:r>
        <w:rPr>
          <w:rFonts w:hint="cs"/>
          <w:b/>
          <w:bCs/>
          <w:rtl/>
          <w:lang w:bidi="he-IL"/>
        </w:rPr>
        <w:t xml:space="preserve"> ארגון, </w:t>
      </w:r>
      <w:r>
        <w:rPr>
          <w:b/>
          <w:bCs/>
          <w:lang w:bidi="he-IL"/>
        </w:rPr>
        <w:t xml:space="preserve"> Ar(g)</w:t>
      </w:r>
      <w:r>
        <w:rPr>
          <w:rFonts w:hint="cs"/>
          <w:b/>
          <w:bCs/>
          <w:rtl/>
          <w:lang w:bidi="he-IL"/>
        </w:rPr>
        <w:t>,</w:t>
      </w:r>
      <w:r w:rsidR="005378A6">
        <w:rPr>
          <w:rFonts w:hint="cs"/>
          <w:b/>
          <w:bCs/>
          <w:rtl/>
          <w:lang w:bidi="he-IL"/>
        </w:rPr>
        <w:t xml:space="preserve"> ב- 25 מעלות צלזיוס.</w:t>
      </w:r>
    </w:p>
    <w:p w:rsidR="003E33A1" w:rsidRDefault="00705B0B" w:rsidP="00705B0B">
      <w:pPr>
        <w:pStyle w:val="ListParagraph"/>
        <w:numPr>
          <w:ilvl w:val="0"/>
          <w:numId w:val="8"/>
        </w:numPr>
        <w:bidi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14.1 kJ </w:t>
      </w:r>
    </w:p>
    <w:p w:rsidR="00705B0B" w:rsidRDefault="00705B0B" w:rsidP="00705B0B">
      <w:pPr>
        <w:pStyle w:val="ListParagraph"/>
        <w:numPr>
          <w:ilvl w:val="0"/>
          <w:numId w:val="8"/>
        </w:numPr>
        <w:bidi/>
        <w:rPr>
          <w:b/>
          <w:bCs/>
          <w:rtl/>
          <w:lang w:bidi="he-IL"/>
        </w:rPr>
      </w:pPr>
      <w:r>
        <w:rPr>
          <w:b/>
          <w:bCs/>
          <w:lang w:bidi="he-IL"/>
        </w:rPr>
        <w:t>846.5 kJ</w:t>
      </w:r>
    </w:p>
    <w:p w:rsidR="00705B0B" w:rsidRPr="00705B0B" w:rsidRDefault="00705B0B" w:rsidP="00705B0B">
      <w:pPr>
        <w:pStyle w:val="ListParagraph"/>
        <w:numPr>
          <w:ilvl w:val="0"/>
          <w:numId w:val="8"/>
        </w:numPr>
        <w:bidi/>
        <w:rPr>
          <w:b/>
          <w:bCs/>
          <w:rtl/>
          <w:lang w:bidi="he-IL"/>
        </w:rPr>
      </w:pPr>
      <w:r>
        <w:rPr>
          <w:b/>
          <w:bCs/>
          <w:lang w:bidi="he-IL"/>
        </w:rPr>
        <w:t>3.7 kJ</w:t>
      </w:r>
    </w:p>
    <w:p w:rsidR="00705B0B" w:rsidRDefault="00705B0B" w:rsidP="00705B0B">
      <w:pPr>
        <w:pStyle w:val="ListParagraph"/>
        <w:numPr>
          <w:ilvl w:val="0"/>
          <w:numId w:val="8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21.2 kJ</w:t>
      </w:r>
    </w:p>
    <w:p w:rsidR="008A10C9" w:rsidRDefault="00DF3F5C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lastRenderedPageBreak/>
        <w:t xml:space="preserve">מערבבים 30 גרם של מים ב- </w:t>
      </w:r>
      <w:r>
        <w:rPr>
          <w:b/>
          <w:bCs/>
          <w:lang w:bidi="he-IL"/>
        </w:rPr>
        <w:t>280 K</w:t>
      </w:r>
      <w:r>
        <w:rPr>
          <w:rFonts w:hint="cs"/>
          <w:b/>
          <w:bCs/>
          <w:rtl/>
          <w:lang w:bidi="he-IL"/>
        </w:rPr>
        <w:t xml:space="preserve"> עם 50 גרם של מים ב- </w:t>
      </w:r>
      <w:r>
        <w:rPr>
          <w:b/>
          <w:bCs/>
          <w:lang w:bidi="he-IL"/>
        </w:rPr>
        <w:t>330 K</w:t>
      </w:r>
      <w:r>
        <w:rPr>
          <w:rFonts w:hint="cs"/>
          <w:b/>
          <w:bCs/>
          <w:rtl/>
          <w:lang w:bidi="he-IL"/>
        </w:rPr>
        <w:t>.</w:t>
      </w:r>
    </w:p>
    <w:p w:rsidR="00DF3F5C" w:rsidRDefault="00DF3F5C" w:rsidP="00DF3F5C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חשב את הטמפרטורה הסופית של התערובת.</w:t>
      </w:r>
    </w:p>
    <w:p w:rsidR="00DF3F5C" w:rsidRDefault="00DF3F5C" w:rsidP="00DF3F5C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קיבול החום הסגולי של מים שווה ל- </w:t>
      </w:r>
      <w:r w:rsidRPr="00DF3F5C">
        <w:rPr>
          <w:b/>
          <w:bCs/>
        </w:rPr>
        <w:t>4.18 J</w:t>
      </w:r>
      <w:r w:rsidRPr="00086248">
        <w:rPr>
          <w:b/>
          <w:bCs/>
        </w:rPr>
        <w:t>/</w:t>
      </w:r>
      <w:r w:rsidRPr="00DF3F5C">
        <w:rPr>
          <w:b/>
          <w:bCs/>
        </w:rPr>
        <w:t>K•g</w:t>
      </w:r>
      <w:r w:rsidRPr="00DF3F5C">
        <w:rPr>
          <w:rFonts w:hint="cs"/>
          <w:b/>
          <w:bCs/>
          <w:rtl/>
          <w:lang w:bidi="he-IL"/>
        </w:rPr>
        <w:t>.</w:t>
      </w:r>
    </w:p>
    <w:p w:rsidR="00086248" w:rsidRDefault="00086248" w:rsidP="00086248">
      <w:pPr>
        <w:pStyle w:val="ListParagraph"/>
        <w:numPr>
          <w:ilvl w:val="0"/>
          <w:numId w:val="9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311 K</w:t>
      </w:r>
    </w:p>
    <w:p w:rsidR="00086248" w:rsidRDefault="00086248" w:rsidP="00086248">
      <w:pPr>
        <w:pStyle w:val="ListParagraph"/>
        <w:numPr>
          <w:ilvl w:val="0"/>
          <w:numId w:val="9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305 K</w:t>
      </w:r>
    </w:p>
    <w:p w:rsidR="00086248" w:rsidRDefault="00086248" w:rsidP="00086248">
      <w:pPr>
        <w:pStyle w:val="ListParagraph"/>
        <w:numPr>
          <w:ilvl w:val="0"/>
          <w:numId w:val="9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317 K</w:t>
      </w:r>
    </w:p>
    <w:p w:rsidR="00F21E03" w:rsidRDefault="00086248" w:rsidP="00D80A20">
      <w:pPr>
        <w:pStyle w:val="ListParagraph"/>
        <w:numPr>
          <w:ilvl w:val="0"/>
          <w:numId w:val="9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293 K</w:t>
      </w:r>
    </w:p>
    <w:p w:rsidR="00D80A20" w:rsidRPr="00D80A20" w:rsidRDefault="00D80A20" w:rsidP="00D80A20">
      <w:pPr>
        <w:pStyle w:val="ListParagraph"/>
        <w:bidi/>
        <w:ind w:left="1080"/>
        <w:rPr>
          <w:b/>
          <w:bCs/>
          <w:lang w:bidi="he-IL"/>
        </w:rPr>
      </w:pPr>
    </w:p>
    <w:p w:rsidR="00DF1870" w:rsidRDefault="008C19E7" w:rsidP="0010140A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גז </w:t>
      </w:r>
      <w:r w:rsidR="0078510B">
        <w:rPr>
          <w:rFonts w:hint="cs"/>
          <w:b/>
          <w:bCs/>
          <w:rtl/>
          <w:lang w:bidi="he-IL"/>
        </w:rPr>
        <w:t xml:space="preserve">אידאלי מתפשט כנגד לחץ חיצוני של 0.5 אטמוספרה. תוך כדי-כך המערכת קולטת 52.5 ג'אול של אנרגיה בצורת חום מהסביבה. </w:t>
      </w:r>
      <w:r w:rsidR="002B528B">
        <w:rPr>
          <w:rFonts w:hint="cs"/>
          <w:b/>
          <w:bCs/>
          <w:rtl/>
          <w:lang w:bidi="he-IL"/>
        </w:rPr>
        <w:t>הנפח הסופי של המערכת שווה ל- 58 ליטר.</w:t>
      </w:r>
    </w:p>
    <w:p w:rsidR="002B528B" w:rsidRDefault="002B528B" w:rsidP="002B528B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מהו הנפח ההתחלתי של המערכת אם האנרגייה הפנימית קטנה ב- 102.5 ג'אול?</w:t>
      </w:r>
    </w:p>
    <w:p w:rsidR="00757518" w:rsidRDefault="00DA5474" w:rsidP="00757518">
      <w:pPr>
        <w:pStyle w:val="ListParagraph"/>
        <w:numPr>
          <w:ilvl w:val="0"/>
          <w:numId w:val="10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3.1   </w:t>
      </w:r>
      <w:r w:rsidR="00757518">
        <w:rPr>
          <w:rFonts w:hint="cs"/>
          <w:b/>
          <w:bCs/>
          <w:rtl/>
          <w:lang w:bidi="he-IL"/>
        </w:rPr>
        <w:t>ליטר</w:t>
      </w:r>
    </w:p>
    <w:p w:rsidR="00757518" w:rsidRDefault="00757518" w:rsidP="00757518">
      <w:pPr>
        <w:pStyle w:val="ListParagraph"/>
        <w:numPr>
          <w:ilvl w:val="0"/>
          <w:numId w:val="10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54.9 ליטר</w:t>
      </w:r>
    </w:p>
    <w:p w:rsidR="00757518" w:rsidRDefault="00DA5474" w:rsidP="00757518">
      <w:pPr>
        <w:pStyle w:val="ListParagraph"/>
        <w:numPr>
          <w:ilvl w:val="0"/>
          <w:numId w:val="10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31    </w:t>
      </w:r>
      <w:r w:rsidR="00757518">
        <w:rPr>
          <w:rFonts w:hint="cs"/>
          <w:b/>
          <w:bCs/>
          <w:rtl/>
          <w:lang w:bidi="he-IL"/>
        </w:rPr>
        <w:t>ליטר</w:t>
      </w:r>
    </w:p>
    <w:p w:rsidR="00F70999" w:rsidRDefault="00DA5474" w:rsidP="00175B5F">
      <w:pPr>
        <w:pStyle w:val="ListParagraph"/>
        <w:numPr>
          <w:ilvl w:val="0"/>
          <w:numId w:val="10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15.5 </w:t>
      </w:r>
      <w:r w:rsidR="00757518">
        <w:rPr>
          <w:rFonts w:hint="cs"/>
          <w:b/>
          <w:bCs/>
          <w:rtl/>
          <w:lang w:bidi="he-IL"/>
        </w:rPr>
        <w:t>ליטר</w:t>
      </w:r>
    </w:p>
    <w:p w:rsidR="00175B5F" w:rsidRPr="00175B5F" w:rsidRDefault="00175B5F" w:rsidP="00175B5F">
      <w:pPr>
        <w:pStyle w:val="ListParagraph"/>
        <w:bidi/>
        <w:ind w:left="1080"/>
        <w:rPr>
          <w:b/>
          <w:bCs/>
          <w:rtl/>
          <w:lang w:bidi="he-IL"/>
        </w:rPr>
      </w:pPr>
    </w:p>
    <w:p w:rsidR="00A61C2B" w:rsidRDefault="00A61C2B" w:rsidP="00A61C2B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נתונה התגובה הבאה:</w:t>
      </w:r>
    </w:p>
    <w:p w:rsidR="00285B08" w:rsidRDefault="00285B08" w:rsidP="00285B08">
      <w:pPr>
        <w:pStyle w:val="ListParagraph"/>
        <w:bidi/>
        <w:rPr>
          <w:b/>
          <w:bCs/>
          <w:rtl/>
          <w:lang w:bidi="he-IL"/>
        </w:rPr>
      </w:pPr>
    </w:p>
    <w:p w:rsidR="00A61C2B" w:rsidRDefault="00285B08" w:rsidP="00A61C2B">
      <w:pPr>
        <w:pStyle w:val="ListParagraph"/>
        <w:bidi/>
        <w:jc w:val="center"/>
        <w:rPr>
          <w:b/>
          <w:bCs/>
          <w:rtl/>
          <w:lang w:bidi="he-IL"/>
        </w:rPr>
      </w:pPr>
      <w:r>
        <w:object w:dxaOrig="8787" w:dyaOrig="1455">
          <v:shape id="_x0000_i1026" type="#_x0000_t75" style="width:439.5pt;height:72.5pt" o:ole="">
            <v:imagedata r:id="rId9" o:title=""/>
          </v:shape>
          <o:OLEObject Type="Embed" ProgID="ChemDraw.Document.6.0" ShapeID="_x0000_i1026" DrawAspect="Content" ObjectID="_1643528379" r:id="rId10"/>
        </w:object>
      </w:r>
    </w:p>
    <w:p w:rsidR="00A61C2B" w:rsidRDefault="00A61C2B" w:rsidP="00A61C2B">
      <w:pPr>
        <w:pStyle w:val="ListParagraph"/>
        <w:bidi/>
        <w:rPr>
          <w:b/>
          <w:bCs/>
          <w:rtl/>
          <w:lang w:bidi="he-IL"/>
        </w:rPr>
      </w:pPr>
    </w:p>
    <w:p w:rsidR="00A61C2B" w:rsidRDefault="00A61C2B" w:rsidP="00A61C2B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(בערך) את אנרגיית הקשר </w:t>
      </w:r>
      <w:r w:rsidRPr="00A61C2B">
        <w:rPr>
          <w:b/>
          <w:bCs/>
          <w:rtl/>
          <w:lang w:bidi="he-IL"/>
        </w:rPr>
        <w:t>פחמן-פלואור</w:t>
      </w:r>
      <w:r>
        <w:rPr>
          <w:rFonts w:hint="cs"/>
          <w:b/>
          <w:bCs/>
          <w:rtl/>
          <w:lang w:bidi="he-IL"/>
        </w:rPr>
        <w:t>, על פי הנתונים שלהלן:</w:t>
      </w:r>
    </w:p>
    <w:p w:rsidR="0056645E" w:rsidRDefault="0056645E" w:rsidP="0056645E">
      <w:pPr>
        <w:pStyle w:val="ListParagraph"/>
        <w:bidi/>
        <w:rPr>
          <w:b/>
          <w:bCs/>
          <w:lang w:bidi="he-IL"/>
        </w:rPr>
      </w:pPr>
    </w:p>
    <w:tbl>
      <w:tblPr>
        <w:tblStyle w:val="TableGrid"/>
        <w:bidiVisual/>
        <w:tblW w:w="0" w:type="auto"/>
        <w:tblInd w:w="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2700"/>
      </w:tblGrid>
      <w:tr w:rsidR="00A61C2B" w:rsidTr="00385F14">
        <w:trPr>
          <w:trHeight w:val="233"/>
        </w:trPr>
        <w:tc>
          <w:tcPr>
            <w:tcW w:w="1610" w:type="dxa"/>
          </w:tcPr>
          <w:p w:rsidR="00A61C2B" w:rsidRPr="00420F4C" w:rsidRDefault="00246D1C" w:rsidP="000E46E9">
            <w:pPr>
              <w:pStyle w:val="ListParagraph"/>
              <w:bidi/>
              <w:ind w:left="0"/>
              <w:jc w:val="center"/>
              <w:rPr>
                <w:u w:val="single"/>
                <w:rtl/>
              </w:rPr>
            </w:pPr>
            <w:r>
              <w:rPr>
                <w:rFonts w:hint="cs"/>
                <w:u w:val="single"/>
                <w:rtl/>
              </w:rPr>
              <w:t>ה</w:t>
            </w:r>
            <w:r w:rsidR="000E46E9" w:rsidRPr="00420F4C">
              <w:rPr>
                <w:rFonts w:hint="cs"/>
                <w:u w:val="single"/>
                <w:rtl/>
              </w:rPr>
              <w:t>קשר</w:t>
            </w:r>
          </w:p>
        </w:tc>
        <w:tc>
          <w:tcPr>
            <w:tcW w:w="2700" w:type="dxa"/>
          </w:tcPr>
          <w:p w:rsidR="000E46E9" w:rsidRPr="00420F4C" w:rsidRDefault="000E46E9" w:rsidP="000E46E9">
            <w:pPr>
              <w:pStyle w:val="ListParagraph"/>
              <w:bidi/>
              <w:ind w:left="0"/>
              <w:jc w:val="center"/>
              <w:rPr>
                <w:u w:val="single"/>
              </w:rPr>
            </w:pPr>
            <w:r w:rsidRPr="00420F4C">
              <w:rPr>
                <w:rFonts w:hint="cs"/>
                <w:u w:val="single"/>
                <w:rtl/>
              </w:rPr>
              <w:t>אנרגיית קשר</w:t>
            </w:r>
            <w:r w:rsidRPr="00420F4C">
              <w:rPr>
                <w:rFonts w:ascii="David" w:hAnsi="David"/>
                <w:u w:val="single"/>
              </w:rPr>
              <w:t xml:space="preserve"> (kJ/mol)</w:t>
            </w:r>
            <w:r w:rsidRPr="00420F4C">
              <w:rPr>
                <w:u w:val="single"/>
              </w:rPr>
              <w:t xml:space="preserve"> </w:t>
            </w:r>
          </w:p>
        </w:tc>
      </w:tr>
      <w:tr w:rsidR="00A61C2B" w:rsidTr="00385F14">
        <w:tc>
          <w:tcPr>
            <w:tcW w:w="1610" w:type="dxa"/>
          </w:tcPr>
          <w:p w:rsidR="00A61C2B" w:rsidRPr="000E46E9" w:rsidRDefault="00603114" w:rsidP="000E46E9">
            <w:pPr>
              <w:pStyle w:val="ListParagraph"/>
              <w:bidi/>
              <w:ind w:left="0"/>
              <w:jc w:val="center"/>
            </w:pPr>
            <w:r>
              <w:t>C</w:t>
            </w:r>
            <w:r>
              <w:sym w:font="Symbol" w:char="F02D"/>
            </w:r>
            <w:r>
              <w:t>C</w:t>
            </w:r>
          </w:p>
        </w:tc>
        <w:tc>
          <w:tcPr>
            <w:tcW w:w="2700" w:type="dxa"/>
          </w:tcPr>
          <w:p w:rsidR="00A61C2B" w:rsidRPr="000E46E9" w:rsidRDefault="00603114" w:rsidP="000E46E9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0E46E9">
              <w:t>347</w:t>
            </w:r>
          </w:p>
        </w:tc>
      </w:tr>
      <w:tr w:rsidR="00603114" w:rsidTr="00385F14">
        <w:tc>
          <w:tcPr>
            <w:tcW w:w="1610" w:type="dxa"/>
          </w:tcPr>
          <w:p w:rsidR="00603114" w:rsidRPr="000E46E9" w:rsidRDefault="00603114" w:rsidP="000E46E9">
            <w:pPr>
              <w:pStyle w:val="ListParagraph"/>
              <w:bidi/>
              <w:ind w:left="0"/>
              <w:jc w:val="center"/>
            </w:pPr>
            <w:r w:rsidRPr="000E46E9">
              <w:t>C</w:t>
            </w:r>
            <w:r w:rsidRPr="000E46E9">
              <w:sym w:font="Symbol" w:char="F03D"/>
            </w:r>
            <w:r w:rsidRPr="000E46E9">
              <w:t>C</w:t>
            </w:r>
          </w:p>
        </w:tc>
        <w:tc>
          <w:tcPr>
            <w:tcW w:w="2700" w:type="dxa"/>
          </w:tcPr>
          <w:p w:rsidR="00603114" w:rsidRPr="000E46E9" w:rsidRDefault="00603114" w:rsidP="000E46E9">
            <w:pPr>
              <w:pStyle w:val="ListParagraph"/>
              <w:bidi/>
              <w:ind w:left="0"/>
              <w:jc w:val="center"/>
            </w:pPr>
            <w:r>
              <w:t>614</w:t>
            </w:r>
          </w:p>
        </w:tc>
      </w:tr>
      <w:tr w:rsidR="000E46E9" w:rsidTr="00385F14">
        <w:tc>
          <w:tcPr>
            <w:tcW w:w="1610" w:type="dxa"/>
          </w:tcPr>
          <w:p w:rsidR="000E46E9" w:rsidRPr="000E46E9" w:rsidRDefault="000E46E9" w:rsidP="000E46E9">
            <w:pPr>
              <w:pStyle w:val="ListParagraph"/>
              <w:bidi/>
              <w:ind w:left="0"/>
              <w:jc w:val="center"/>
            </w:pPr>
            <w:r>
              <w:t>F</w:t>
            </w:r>
            <w:r>
              <w:sym w:font="Symbol" w:char="F02D"/>
            </w:r>
            <w:r>
              <w:t>F</w:t>
            </w:r>
          </w:p>
        </w:tc>
        <w:tc>
          <w:tcPr>
            <w:tcW w:w="2700" w:type="dxa"/>
          </w:tcPr>
          <w:p w:rsidR="000E46E9" w:rsidRPr="000E46E9" w:rsidRDefault="000E46E9" w:rsidP="000E46E9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0E46E9">
              <w:t>154</w:t>
            </w:r>
          </w:p>
        </w:tc>
      </w:tr>
    </w:tbl>
    <w:p w:rsidR="002230E8" w:rsidRDefault="002230E8" w:rsidP="002230E8">
      <w:pPr>
        <w:pStyle w:val="ListParagraph"/>
        <w:bidi/>
        <w:rPr>
          <w:b/>
          <w:bCs/>
        </w:rPr>
      </w:pPr>
    </w:p>
    <w:p w:rsidR="002230E8" w:rsidRDefault="00FB1852" w:rsidP="002230E8">
      <w:pPr>
        <w:pStyle w:val="ListParagraph"/>
        <w:numPr>
          <w:ilvl w:val="0"/>
          <w:numId w:val="11"/>
        </w:numPr>
        <w:bidi/>
        <w:rPr>
          <w:b/>
          <w:bCs/>
        </w:rPr>
      </w:pPr>
      <w:r>
        <w:rPr>
          <w:b/>
          <w:bCs/>
        </w:rPr>
        <w:t xml:space="preserve">243 </w:t>
      </w:r>
      <w:r w:rsidR="002230E8" w:rsidRPr="002230E8">
        <w:rPr>
          <w:b/>
          <w:bCs/>
        </w:rPr>
        <w:t>kJ/mol</w:t>
      </w:r>
    </w:p>
    <w:p w:rsidR="002230E8" w:rsidRDefault="00FB1852" w:rsidP="002230E8">
      <w:pPr>
        <w:pStyle w:val="ListParagraph"/>
        <w:numPr>
          <w:ilvl w:val="0"/>
          <w:numId w:val="11"/>
        </w:numPr>
        <w:bidi/>
        <w:rPr>
          <w:b/>
          <w:bCs/>
        </w:rPr>
      </w:pPr>
      <w:r>
        <w:rPr>
          <w:b/>
          <w:bCs/>
        </w:rPr>
        <w:t xml:space="preserve">447 </w:t>
      </w:r>
      <w:r w:rsidR="002230E8" w:rsidRPr="002230E8">
        <w:rPr>
          <w:b/>
          <w:bCs/>
        </w:rPr>
        <w:t>kJ/mol</w:t>
      </w:r>
    </w:p>
    <w:p w:rsidR="002230E8" w:rsidRDefault="002230E8" w:rsidP="002230E8">
      <w:pPr>
        <w:pStyle w:val="ListParagraph"/>
        <w:numPr>
          <w:ilvl w:val="0"/>
          <w:numId w:val="11"/>
        </w:numPr>
        <w:bidi/>
        <w:rPr>
          <w:b/>
          <w:bCs/>
        </w:rPr>
      </w:pPr>
      <w:r>
        <w:rPr>
          <w:b/>
          <w:bCs/>
        </w:rPr>
        <w:t xml:space="preserve">970 </w:t>
      </w:r>
      <w:r w:rsidRPr="002230E8">
        <w:rPr>
          <w:b/>
          <w:bCs/>
        </w:rPr>
        <w:t>kJ/mol</w:t>
      </w:r>
    </w:p>
    <w:p w:rsidR="00F84E07" w:rsidRDefault="002230E8" w:rsidP="008B07B3">
      <w:pPr>
        <w:pStyle w:val="ListParagraph"/>
        <w:numPr>
          <w:ilvl w:val="0"/>
          <w:numId w:val="11"/>
        </w:numPr>
        <w:bidi/>
        <w:rPr>
          <w:b/>
          <w:bCs/>
        </w:rPr>
      </w:pPr>
      <w:r>
        <w:rPr>
          <w:b/>
          <w:bCs/>
        </w:rPr>
        <w:t xml:space="preserve">485 </w:t>
      </w:r>
      <w:r w:rsidRPr="002230E8">
        <w:rPr>
          <w:b/>
          <w:bCs/>
        </w:rPr>
        <w:t>kJ/mol</w:t>
      </w:r>
    </w:p>
    <w:p w:rsidR="008B07B3" w:rsidRPr="008B07B3" w:rsidRDefault="008B07B3" w:rsidP="008B07B3">
      <w:pPr>
        <w:pStyle w:val="ListParagraph"/>
        <w:bidi/>
        <w:ind w:left="1080"/>
        <w:rPr>
          <w:b/>
          <w:bCs/>
        </w:rPr>
      </w:pPr>
    </w:p>
    <w:p w:rsidR="008A10C9" w:rsidRDefault="008B07B3" w:rsidP="002230E8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השינוי באנרגיה הפנימית עבור התגובה הבאה ב- </w:t>
      </w:r>
      <w:r>
        <w:rPr>
          <w:b/>
          <w:bCs/>
          <w:lang w:bidi="he-IL"/>
        </w:rPr>
        <w:t>298 K</w:t>
      </w:r>
      <w:r>
        <w:rPr>
          <w:rFonts w:hint="cs"/>
          <w:b/>
          <w:bCs/>
          <w:rtl/>
          <w:lang w:bidi="he-IL"/>
        </w:rPr>
        <w:t>.</w:t>
      </w:r>
    </w:p>
    <w:p w:rsidR="006F0D46" w:rsidRDefault="006F0D46" w:rsidP="006F0D46">
      <w:pPr>
        <w:pStyle w:val="ListParagraph"/>
        <w:bidi/>
        <w:jc w:val="center"/>
        <w:rPr>
          <w:b/>
          <w:bCs/>
          <w:lang w:bidi="he-IL"/>
        </w:rPr>
      </w:pPr>
      <w:r>
        <w:object w:dxaOrig="6406" w:dyaOrig="413">
          <v:shape id="_x0000_i1027" type="#_x0000_t75" style="width:320.5pt;height:20.5pt" o:ole="">
            <v:imagedata r:id="rId11" o:title=""/>
          </v:shape>
          <o:OLEObject Type="Embed" ProgID="ChemDraw.Document.6.0" ShapeID="_x0000_i1027" DrawAspect="Content" ObjectID="_1643528380" r:id="rId12"/>
        </w:object>
      </w:r>
    </w:p>
    <w:p w:rsidR="006F4D03" w:rsidRDefault="006F4D03" w:rsidP="006F4D03">
      <w:pPr>
        <w:pStyle w:val="ListParagraph"/>
        <w:numPr>
          <w:ilvl w:val="0"/>
          <w:numId w:val="12"/>
        </w:numPr>
        <w:bidi/>
        <w:rPr>
          <w:b/>
          <w:bCs/>
        </w:rPr>
      </w:pPr>
      <w:r>
        <w:rPr>
          <w:b/>
          <w:bCs/>
        </w:rPr>
        <w:t xml:space="preserve">284.6 </w:t>
      </w:r>
      <w:r w:rsidRPr="002230E8">
        <w:rPr>
          <w:b/>
          <w:bCs/>
        </w:rPr>
        <w:t>kJ/mol</w:t>
      </w:r>
    </w:p>
    <w:p w:rsidR="006F4D03" w:rsidRDefault="006F4D03" w:rsidP="006F4D03">
      <w:pPr>
        <w:pStyle w:val="ListParagraph"/>
        <w:numPr>
          <w:ilvl w:val="0"/>
          <w:numId w:val="12"/>
        </w:numPr>
        <w:bidi/>
        <w:rPr>
          <w:b/>
          <w:bCs/>
        </w:rPr>
      </w:pPr>
      <w:r>
        <w:rPr>
          <w:b/>
          <w:bCs/>
        </w:rPr>
        <w:t xml:space="preserve">289.5 </w:t>
      </w:r>
      <w:r w:rsidRPr="002230E8">
        <w:rPr>
          <w:b/>
          <w:bCs/>
        </w:rPr>
        <w:t>kJ/mol</w:t>
      </w:r>
    </w:p>
    <w:p w:rsidR="006F4D03" w:rsidRDefault="006F4D03" w:rsidP="006F4D03">
      <w:pPr>
        <w:pStyle w:val="ListParagraph"/>
        <w:numPr>
          <w:ilvl w:val="0"/>
          <w:numId w:val="12"/>
        </w:numPr>
        <w:bidi/>
        <w:rPr>
          <w:b/>
          <w:bCs/>
        </w:rPr>
      </w:pPr>
      <w:r>
        <w:rPr>
          <w:b/>
          <w:bCs/>
        </w:rPr>
        <w:t xml:space="preserve">287.1 </w:t>
      </w:r>
      <w:r w:rsidRPr="002230E8">
        <w:rPr>
          <w:b/>
          <w:bCs/>
        </w:rPr>
        <w:t>kJ/mol</w:t>
      </w:r>
    </w:p>
    <w:p w:rsidR="006F4D03" w:rsidRPr="006F4D03" w:rsidRDefault="006F4D03" w:rsidP="006F4D03">
      <w:pPr>
        <w:pStyle w:val="ListParagraph"/>
        <w:numPr>
          <w:ilvl w:val="0"/>
          <w:numId w:val="12"/>
        </w:numPr>
        <w:bidi/>
        <w:rPr>
          <w:b/>
          <w:bCs/>
        </w:rPr>
      </w:pPr>
      <w:r>
        <w:rPr>
          <w:b/>
          <w:bCs/>
        </w:rPr>
        <w:t xml:space="preserve">282.1 </w:t>
      </w:r>
      <w:r w:rsidRPr="002230E8">
        <w:rPr>
          <w:b/>
          <w:bCs/>
        </w:rPr>
        <w:t>kJ/mol</w:t>
      </w:r>
    </w:p>
    <w:p w:rsidR="006F0D46" w:rsidRDefault="006F0D46" w:rsidP="006F0D46">
      <w:pPr>
        <w:pStyle w:val="ListParagraph"/>
        <w:bidi/>
        <w:rPr>
          <w:b/>
          <w:bCs/>
          <w:noProof/>
          <w:rtl/>
        </w:rPr>
      </w:pPr>
    </w:p>
    <w:p w:rsidR="00513702" w:rsidRDefault="00513702" w:rsidP="00513702">
      <w:pPr>
        <w:pStyle w:val="ListParagraph"/>
        <w:bidi/>
        <w:rPr>
          <w:b/>
          <w:bCs/>
          <w:noProof/>
          <w:rtl/>
        </w:rPr>
      </w:pPr>
    </w:p>
    <w:p w:rsidR="00513702" w:rsidRDefault="00513702" w:rsidP="00513702">
      <w:pPr>
        <w:pStyle w:val="ListParagraph"/>
        <w:bidi/>
        <w:rPr>
          <w:b/>
          <w:bCs/>
          <w:noProof/>
          <w:rtl/>
        </w:rPr>
      </w:pPr>
    </w:p>
    <w:p w:rsidR="00513702" w:rsidRDefault="00513702" w:rsidP="00513702">
      <w:pPr>
        <w:pStyle w:val="ListParagraph"/>
        <w:bidi/>
        <w:rPr>
          <w:b/>
          <w:bCs/>
          <w:noProof/>
          <w:rtl/>
        </w:rPr>
      </w:pPr>
    </w:p>
    <w:p w:rsidR="00513702" w:rsidRDefault="00513702" w:rsidP="00513702">
      <w:pPr>
        <w:pStyle w:val="ListParagraph"/>
        <w:bidi/>
        <w:rPr>
          <w:b/>
          <w:bCs/>
          <w:noProof/>
          <w:rtl/>
        </w:rPr>
      </w:pPr>
    </w:p>
    <w:p w:rsidR="00513702" w:rsidRDefault="00513702" w:rsidP="00513702">
      <w:pPr>
        <w:pStyle w:val="ListParagraph"/>
        <w:bidi/>
        <w:rPr>
          <w:b/>
          <w:bCs/>
          <w:noProof/>
          <w:rtl/>
        </w:rPr>
      </w:pPr>
    </w:p>
    <w:p w:rsidR="00513702" w:rsidRDefault="00513702" w:rsidP="00513702">
      <w:pPr>
        <w:pStyle w:val="ListParagraph"/>
        <w:bidi/>
        <w:rPr>
          <w:b/>
          <w:bCs/>
          <w:rtl/>
          <w:lang w:bidi="he-IL"/>
        </w:rPr>
      </w:pPr>
    </w:p>
    <w:p w:rsidR="008A10C9" w:rsidRDefault="00D652E2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נתונה התגובה הבאה:</w:t>
      </w:r>
    </w:p>
    <w:p w:rsidR="009B13EA" w:rsidRDefault="009B13EA" w:rsidP="009B13EA">
      <w:pPr>
        <w:pStyle w:val="ListParagraph"/>
        <w:bidi/>
        <w:jc w:val="center"/>
        <w:rPr>
          <w:b/>
          <w:bCs/>
          <w:rtl/>
          <w:lang w:bidi="he-IL"/>
        </w:rPr>
      </w:pPr>
      <w:r>
        <w:object w:dxaOrig="5184" w:dyaOrig="367">
          <v:shape id="_x0000_i1028" type="#_x0000_t75" style="width:259pt;height:18.5pt" o:ole="">
            <v:imagedata r:id="rId13" o:title=""/>
          </v:shape>
          <o:OLEObject Type="Embed" ProgID="ChemDraw.Document.6.0" ShapeID="_x0000_i1028" DrawAspect="Content" ObjectID="_1643528381" r:id="rId14"/>
        </w:object>
      </w:r>
    </w:p>
    <w:p w:rsidR="00D652E2" w:rsidRDefault="00D652E2" w:rsidP="00D652E2">
      <w:pPr>
        <w:pStyle w:val="ListParagraph"/>
        <w:bidi/>
        <w:rPr>
          <w:b/>
          <w:bCs/>
          <w:rtl/>
          <w:lang w:bidi="he-IL"/>
        </w:rPr>
      </w:pPr>
    </w:p>
    <w:p w:rsidR="008A10C9" w:rsidRDefault="00D652E2" w:rsidP="00D652E2">
      <w:pPr>
        <w:pStyle w:val="ListParagraph"/>
        <w:bidi/>
        <w:rPr>
          <w:b/>
          <w:bCs/>
          <w:rtl/>
          <w:lang w:bidi="he-IL"/>
        </w:rPr>
      </w:pPr>
      <w:r w:rsidRPr="00D652E2">
        <w:rPr>
          <w:b/>
          <w:bCs/>
          <w:rtl/>
          <w:lang w:bidi="he-IL"/>
        </w:rPr>
        <w:t xml:space="preserve">כמה חום </w:t>
      </w:r>
      <w:r>
        <w:rPr>
          <w:rFonts w:hint="cs"/>
          <w:b/>
          <w:bCs/>
          <w:rtl/>
          <w:lang w:bidi="he-IL"/>
        </w:rPr>
        <w:t>נפלט</w:t>
      </w:r>
      <w:r>
        <w:rPr>
          <w:b/>
          <w:bCs/>
          <w:rtl/>
          <w:lang w:bidi="he-IL"/>
        </w:rPr>
        <w:t xml:space="preserve"> כאשר מגיבים</w:t>
      </w:r>
      <w:r>
        <w:rPr>
          <w:rFonts w:hint="cs"/>
          <w:b/>
          <w:bCs/>
          <w:rtl/>
          <w:lang w:bidi="he-IL"/>
        </w:rPr>
        <w:t xml:space="preserve"> 1 גרם </w:t>
      </w:r>
      <w:r w:rsidRPr="00D652E2">
        <w:rPr>
          <w:b/>
          <w:bCs/>
          <w:rtl/>
          <w:lang w:bidi="he-IL"/>
        </w:rPr>
        <w:t xml:space="preserve">ברזל </w:t>
      </w:r>
      <w:r>
        <w:rPr>
          <w:b/>
          <w:bCs/>
          <w:lang w:bidi="he-IL"/>
        </w:rPr>
        <w:t>(Fe)</w:t>
      </w:r>
      <w:r>
        <w:rPr>
          <w:rFonts w:hint="cs"/>
          <w:b/>
          <w:bCs/>
          <w:rtl/>
          <w:lang w:bidi="he-IL"/>
        </w:rPr>
        <w:t>?</w:t>
      </w:r>
    </w:p>
    <w:p w:rsidR="0056419F" w:rsidRDefault="00D63D89" w:rsidP="00273354">
      <w:pPr>
        <w:pStyle w:val="ListParagraph"/>
        <w:numPr>
          <w:ilvl w:val="0"/>
          <w:numId w:val="13"/>
        </w:numPr>
        <w:bidi/>
        <w:rPr>
          <w:b/>
          <w:bCs/>
        </w:rPr>
      </w:pPr>
      <w:r>
        <w:rPr>
          <w:b/>
          <w:bCs/>
        </w:rPr>
        <w:t>29</w:t>
      </w:r>
      <w:r w:rsidR="0056419F">
        <w:rPr>
          <w:b/>
          <w:bCs/>
        </w:rPr>
        <w:t>.</w:t>
      </w:r>
      <w:r>
        <w:rPr>
          <w:b/>
          <w:bCs/>
        </w:rPr>
        <w:t>5</w:t>
      </w:r>
      <w:r w:rsidR="0056419F">
        <w:rPr>
          <w:b/>
          <w:bCs/>
        </w:rPr>
        <w:t xml:space="preserve">6 </w:t>
      </w:r>
      <w:r w:rsidR="0056419F" w:rsidRPr="002230E8">
        <w:rPr>
          <w:b/>
          <w:bCs/>
        </w:rPr>
        <w:t>kJ</w:t>
      </w:r>
    </w:p>
    <w:p w:rsidR="0056419F" w:rsidRDefault="0056419F" w:rsidP="00273354">
      <w:pPr>
        <w:pStyle w:val="ListParagraph"/>
        <w:numPr>
          <w:ilvl w:val="0"/>
          <w:numId w:val="13"/>
        </w:numPr>
        <w:bidi/>
        <w:rPr>
          <w:b/>
          <w:bCs/>
        </w:rPr>
      </w:pPr>
      <w:r>
        <w:rPr>
          <w:b/>
          <w:bCs/>
        </w:rPr>
        <w:t xml:space="preserve">7.39 </w:t>
      </w:r>
      <w:r w:rsidRPr="002230E8">
        <w:rPr>
          <w:b/>
          <w:bCs/>
        </w:rPr>
        <w:t>kJ</w:t>
      </w:r>
    </w:p>
    <w:p w:rsidR="0056419F" w:rsidRDefault="008F7519" w:rsidP="00273354">
      <w:pPr>
        <w:pStyle w:val="ListParagraph"/>
        <w:numPr>
          <w:ilvl w:val="0"/>
          <w:numId w:val="13"/>
        </w:numPr>
        <w:bidi/>
        <w:rPr>
          <w:b/>
          <w:bCs/>
        </w:rPr>
      </w:pPr>
      <w:r>
        <w:rPr>
          <w:b/>
          <w:bCs/>
        </w:rPr>
        <w:t>413</w:t>
      </w:r>
      <w:r w:rsidR="0056419F">
        <w:rPr>
          <w:b/>
          <w:bCs/>
        </w:rPr>
        <w:t xml:space="preserve"> </w:t>
      </w:r>
      <w:r w:rsidR="0056419F" w:rsidRPr="002230E8">
        <w:rPr>
          <w:b/>
          <w:bCs/>
        </w:rPr>
        <w:t>kJ</w:t>
      </w:r>
    </w:p>
    <w:p w:rsidR="0056419F" w:rsidRDefault="00375DF0" w:rsidP="00273354">
      <w:pPr>
        <w:pStyle w:val="ListParagraph"/>
        <w:numPr>
          <w:ilvl w:val="0"/>
          <w:numId w:val="13"/>
        </w:numPr>
        <w:bidi/>
        <w:rPr>
          <w:b/>
          <w:bCs/>
        </w:rPr>
      </w:pPr>
      <w:r>
        <w:rPr>
          <w:b/>
          <w:bCs/>
        </w:rPr>
        <w:t>14.78</w:t>
      </w:r>
      <w:r w:rsidR="0056419F">
        <w:rPr>
          <w:b/>
          <w:bCs/>
        </w:rPr>
        <w:t xml:space="preserve"> </w:t>
      </w:r>
      <w:r w:rsidR="0056419F" w:rsidRPr="002230E8">
        <w:rPr>
          <w:b/>
          <w:bCs/>
        </w:rPr>
        <w:t>kJ</w:t>
      </w:r>
      <w:bookmarkStart w:id="0" w:name="_GoBack"/>
      <w:bookmarkEnd w:id="0"/>
    </w:p>
    <w:p w:rsidR="00E21F9D" w:rsidRPr="00E21F9D" w:rsidRDefault="00E21F9D" w:rsidP="00E21F9D">
      <w:pPr>
        <w:pStyle w:val="ListParagraph"/>
        <w:bidi/>
        <w:ind w:left="1080"/>
        <w:rPr>
          <w:b/>
          <w:bCs/>
          <w:rtl/>
        </w:rPr>
      </w:pPr>
    </w:p>
    <w:p w:rsidR="00721890" w:rsidRDefault="00721890" w:rsidP="00721890">
      <w:pPr>
        <w:pStyle w:val="ListParagraph"/>
        <w:numPr>
          <w:ilvl w:val="0"/>
          <w:numId w:val="1"/>
        </w:numPr>
        <w:bidi/>
        <w:rPr>
          <w:b/>
          <w:bCs/>
          <w:rtl/>
          <w:lang w:bidi="he-IL"/>
        </w:rPr>
      </w:pPr>
      <w:r w:rsidRPr="001750E4">
        <w:rPr>
          <w:b/>
          <w:bCs/>
          <w:rtl/>
          <w:lang w:bidi="he-IL"/>
        </w:rPr>
        <w:t xml:space="preserve">חשב את אורך הגל </w:t>
      </w:r>
      <w:r>
        <w:rPr>
          <w:rFonts w:hint="cs"/>
          <w:b/>
          <w:bCs/>
          <w:rtl/>
          <w:lang w:bidi="he-IL"/>
        </w:rPr>
        <w:t>ה</w:t>
      </w:r>
      <w:r w:rsidRPr="00BF1F7F">
        <w:rPr>
          <w:b/>
          <w:bCs/>
          <w:rtl/>
          <w:lang w:bidi="he-IL"/>
        </w:rPr>
        <w:t>מקסימלי</w:t>
      </w:r>
      <w:r>
        <w:rPr>
          <w:rFonts w:hint="cs"/>
          <w:b/>
          <w:bCs/>
          <w:rtl/>
          <w:lang w:bidi="he-IL"/>
        </w:rPr>
        <w:t xml:space="preserve"> </w:t>
      </w:r>
      <w:r w:rsidRPr="001750E4">
        <w:rPr>
          <w:b/>
          <w:bCs/>
          <w:rtl/>
          <w:lang w:bidi="he-IL"/>
        </w:rPr>
        <w:t>המסוגל להסיר</w:t>
      </w:r>
      <w:r w:rsidRPr="00721890">
        <w:rPr>
          <w:b/>
          <w:bCs/>
          <w:rtl/>
          <w:lang w:bidi="he-IL"/>
        </w:rPr>
        <w:t xml:space="preserve"> </w:t>
      </w:r>
      <w:r>
        <w:rPr>
          <w:b/>
          <w:bCs/>
          <w:rtl/>
          <w:lang w:bidi="he-IL"/>
        </w:rPr>
        <w:t xml:space="preserve">אלקטרון </w:t>
      </w:r>
      <w:r>
        <w:rPr>
          <w:rFonts w:hint="cs"/>
          <w:b/>
          <w:bCs/>
          <w:rtl/>
          <w:lang w:bidi="he-IL"/>
        </w:rPr>
        <w:t xml:space="preserve">מרמה </w:t>
      </w:r>
      <w:r>
        <w:rPr>
          <w:b/>
          <w:bCs/>
          <w:lang w:bidi="he-IL"/>
        </w:rPr>
        <w:t>n = 1</w:t>
      </w:r>
      <w:r>
        <w:rPr>
          <w:rFonts w:hint="cs"/>
          <w:b/>
          <w:bCs/>
          <w:rtl/>
          <w:lang w:bidi="he-IL"/>
        </w:rPr>
        <w:t xml:space="preserve"> עבור </w:t>
      </w:r>
      <w:r w:rsidRPr="001750E4">
        <w:rPr>
          <w:b/>
          <w:bCs/>
          <w:rtl/>
          <w:lang w:bidi="he-IL"/>
        </w:rPr>
        <w:t>אטום מימן</w:t>
      </w:r>
      <w:r>
        <w:rPr>
          <w:rFonts w:hint="cs"/>
          <w:b/>
          <w:bCs/>
          <w:rtl/>
          <w:lang w:bidi="he-IL"/>
        </w:rPr>
        <w:t>.</w:t>
      </w:r>
      <w:r w:rsidRPr="001750E4">
        <w:rPr>
          <w:b/>
          <w:bCs/>
          <w:rtl/>
          <w:lang w:bidi="he-IL"/>
        </w:rPr>
        <w:t xml:space="preserve"> </w:t>
      </w:r>
    </w:p>
    <w:p w:rsidR="001750E4" w:rsidRDefault="00F373A1" w:rsidP="00F373A1">
      <w:pPr>
        <w:pStyle w:val="ListParagraph"/>
        <w:numPr>
          <w:ilvl w:val="0"/>
          <w:numId w:val="14"/>
        </w:numPr>
        <w:bidi/>
        <w:rPr>
          <w:b/>
          <w:bCs/>
        </w:rPr>
      </w:pPr>
      <w:r>
        <w:rPr>
          <w:b/>
          <w:bCs/>
        </w:rPr>
        <w:t>364.8 nm</w:t>
      </w:r>
    </w:p>
    <w:p w:rsidR="00F373A1" w:rsidRDefault="00F373A1" w:rsidP="00F373A1">
      <w:pPr>
        <w:pStyle w:val="ListParagraph"/>
        <w:numPr>
          <w:ilvl w:val="0"/>
          <w:numId w:val="14"/>
        </w:numPr>
        <w:bidi/>
        <w:rPr>
          <w:b/>
          <w:bCs/>
        </w:rPr>
      </w:pPr>
      <w:r>
        <w:rPr>
          <w:b/>
          <w:bCs/>
        </w:rPr>
        <w:t xml:space="preserve"> 410.4 nm</w:t>
      </w:r>
    </w:p>
    <w:p w:rsidR="00F373A1" w:rsidRDefault="00F373A1" w:rsidP="00F373A1">
      <w:pPr>
        <w:pStyle w:val="ListParagraph"/>
        <w:numPr>
          <w:ilvl w:val="0"/>
          <w:numId w:val="14"/>
        </w:numPr>
        <w:bidi/>
        <w:rPr>
          <w:b/>
          <w:bCs/>
        </w:rPr>
      </w:pPr>
      <w:r>
        <w:rPr>
          <w:b/>
          <w:bCs/>
        </w:rPr>
        <w:t>91.2 nm</w:t>
      </w:r>
    </w:p>
    <w:p w:rsidR="00F373A1" w:rsidRPr="001750E4" w:rsidRDefault="00F373A1" w:rsidP="00F373A1">
      <w:pPr>
        <w:pStyle w:val="ListParagraph"/>
        <w:numPr>
          <w:ilvl w:val="0"/>
          <w:numId w:val="14"/>
        </w:numPr>
        <w:bidi/>
        <w:rPr>
          <w:b/>
          <w:bCs/>
        </w:rPr>
      </w:pPr>
      <w:r>
        <w:rPr>
          <w:b/>
          <w:bCs/>
        </w:rPr>
        <w:t>912 nm</w:t>
      </w:r>
    </w:p>
    <w:p w:rsidR="00721890" w:rsidRDefault="00721890" w:rsidP="00721890">
      <w:pPr>
        <w:pStyle w:val="ListParagraph"/>
        <w:bidi/>
        <w:rPr>
          <w:b/>
          <w:bCs/>
          <w:lang w:bidi="he-IL"/>
        </w:rPr>
      </w:pPr>
    </w:p>
    <w:p w:rsidR="008A10C9" w:rsidRDefault="009476E7" w:rsidP="009476E7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 w:rsidRPr="009476E7">
        <w:rPr>
          <w:b/>
          <w:bCs/>
          <w:rtl/>
          <w:lang w:bidi="he-IL"/>
        </w:rPr>
        <w:t>איזו מבין הקונפיגורציות האלקט</w:t>
      </w:r>
      <w:r>
        <w:rPr>
          <w:b/>
          <w:bCs/>
          <w:rtl/>
          <w:lang w:bidi="he-IL"/>
        </w:rPr>
        <w:t>רוניות הבאות מתאי</w:t>
      </w:r>
      <w:r>
        <w:rPr>
          <w:rFonts w:hint="cs"/>
          <w:b/>
          <w:bCs/>
          <w:rtl/>
          <w:lang w:bidi="he-IL"/>
        </w:rPr>
        <w:t>מה</w:t>
      </w:r>
      <w:r w:rsidRPr="009476E7">
        <w:rPr>
          <w:b/>
          <w:bCs/>
          <w:rtl/>
          <w:lang w:bidi="he-IL"/>
        </w:rPr>
        <w:t xml:space="preserve"> למצב מעורר</w:t>
      </w:r>
      <w:r>
        <w:rPr>
          <w:rFonts w:hint="cs"/>
          <w:b/>
          <w:bCs/>
          <w:rtl/>
          <w:lang w:bidi="he-IL"/>
        </w:rPr>
        <w:t>?</w:t>
      </w:r>
    </w:p>
    <w:p w:rsidR="0050403A" w:rsidRDefault="001650F4" w:rsidP="00B92740">
      <w:pPr>
        <w:pStyle w:val="ListParagraph"/>
        <w:numPr>
          <w:ilvl w:val="0"/>
          <w:numId w:val="15"/>
        </w:numPr>
        <w:bidi/>
        <w:rPr>
          <w:b/>
          <w:bCs/>
        </w:rPr>
      </w:pPr>
      <w:r w:rsidRPr="001650F4">
        <w:rPr>
          <w:b/>
          <w:bCs/>
        </w:rPr>
        <w:t>1s</w:t>
      </w:r>
      <w:r w:rsidRPr="001650F4">
        <w:rPr>
          <w:b/>
          <w:bCs/>
          <w:vertAlign w:val="superscript"/>
        </w:rPr>
        <w:t>2</w:t>
      </w:r>
      <w:r w:rsidRPr="001650F4">
        <w:rPr>
          <w:b/>
          <w:bCs/>
        </w:rPr>
        <w:t>2s</w:t>
      </w:r>
      <w:r w:rsidRPr="001650F4">
        <w:rPr>
          <w:b/>
          <w:bCs/>
          <w:vertAlign w:val="superscript"/>
        </w:rPr>
        <w:t>2</w:t>
      </w:r>
      <w:r w:rsidRPr="001650F4">
        <w:rPr>
          <w:b/>
          <w:bCs/>
        </w:rPr>
        <w:t>2p</w:t>
      </w:r>
      <w:r w:rsidRPr="001650F4">
        <w:rPr>
          <w:b/>
          <w:bCs/>
          <w:vertAlign w:val="superscript"/>
        </w:rPr>
        <w:t>1</w:t>
      </w:r>
    </w:p>
    <w:p w:rsidR="001650F4" w:rsidRDefault="001650F4" w:rsidP="00B92740">
      <w:pPr>
        <w:pStyle w:val="ListParagraph"/>
        <w:numPr>
          <w:ilvl w:val="0"/>
          <w:numId w:val="15"/>
        </w:numPr>
        <w:bidi/>
        <w:rPr>
          <w:b/>
          <w:bCs/>
        </w:rPr>
      </w:pPr>
      <w:r w:rsidRPr="001650F4">
        <w:rPr>
          <w:b/>
          <w:bCs/>
        </w:rPr>
        <w:t>[Ar] 3d</w:t>
      </w:r>
      <w:r w:rsidRPr="001650F4">
        <w:rPr>
          <w:b/>
          <w:bCs/>
          <w:vertAlign w:val="superscript"/>
        </w:rPr>
        <w:t>6</w:t>
      </w:r>
      <w:r w:rsidRPr="001650F4">
        <w:rPr>
          <w:b/>
          <w:bCs/>
        </w:rPr>
        <w:t>4s</w:t>
      </w:r>
      <w:r w:rsidRPr="001650F4">
        <w:rPr>
          <w:b/>
          <w:bCs/>
          <w:vertAlign w:val="superscript"/>
        </w:rPr>
        <w:t>2</w:t>
      </w:r>
    </w:p>
    <w:p w:rsidR="00B92740" w:rsidRDefault="00B92740" w:rsidP="00B92740">
      <w:pPr>
        <w:pStyle w:val="ListParagraph"/>
        <w:numPr>
          <w:ilvl w:val="0"/>
          <w:numId w:val="15"/>
        </w:numPr>
        <w:bidi/>
        <w:rPr>
          <w:b/>
          <w:bCs/>
        </w:rPr>
      </w:pPr>
      <w:r w:rsidRPr="001650F4">
        <w:rPr>
          <w:b/>
          <w:bCs/>
        </w:rPr>
        <w:t>1s</w:t>
      </w:r>
      <w:r w:rsidRPr="001650F4">
        <w:rPr>
          <w:b/>
          <w:bCs/>
          <w:vertAlign w:val="superscript"/>
        </w:rPr>
        <w:t>2</w:t>
      </w:r>
      <w:r w:rsidRPr="001650F4">
        <w:rPr>
          <w:b/>
          <w:bCs/>
        </w:rPr>
        <w:t>2s</w:t>
      </w:r>
      <w:r w:rsidRPr="001650F4">
        <w:rPr>
          <w:b/>
          <w:bCs/>
          <w:vertAlign w:val="superscript"/>
        </w:rPr>
        <w:t>2</w:t>
      </w:r>
      <w:r w:rsidRPr="001650F4">
        <w:rPr>
          <w:b/>
          <w:bCs/>
        </w:rPr>
        <w:t>2p</w:t>
      </w:r>
      <w:r>
        <w:rPr>
          <w:b/>
          <w:bCs/>
          <w:vertAlign w:val="superscript"/>
        </w:rPr>
        <w:t>4</w:t>
      </w:r>
      <w:r>
        <w:rPr>
          <w:b/>
          <w:bCs/>
        </w:rPr>
        <w:t>3s</w:t>
      </w:r>
      <w:r>
        <w:rPr>
          <w:b/>
          <w:bCs/>
          <w:vertAlign w:val="superscript"/>
        </w:rPr>
        <w:t>1</w:t>
      </w:r>
    </w:p>
    <w:p w:rsidR="001650F4" w:rsidRDefault="00B92740" w:rsidP="00942C16">
      <w:pPr>
        <w:pStyle w:val="ListParagraph"/>
        <w:numPr>
          <w:ilvl w:val="0"/>
          <w:numId w:val="15"/>
        </w:numPr>
        <w:bidi/>
        <w:rPr>
          <w:b/>
          <w:bCs/>
        </w:rPr>
      </w:pPr>
      <w:r w:rsidRPr="00B92740">
        <w:rPr>
          <w:b/>
          <w:bCs/>
        </w:rPr>
        <w:t>1s</w:t>
      </w:r>
      <w:r w:rsidRPr="00B92740">
        <w:rPr>
          <w:b/>
          <w:bCs/>
          <w:vertAlign w:val="superscript"/>
        </w:rPr>
        <w:t>2</w:t>
      </w:r>
      <w:r w:rsidRPr="00B92740">
        <w:rPr>
          <w:b/>
          <w:bCs/>
        </w:rPr>
        <w:t>2s</w:t>
      </w:r>
      <w:r w:rsidRPr="00B92740">
        <w:rPr>
          <w:b/>
          <w:bCs/>
          <w:vertAlign w:val="superscript"/>
        </w:rPr>
        <w:t>2</w:t>
      </w:r>
      <w:r w:rsidRPr="00B92740">
        <w:rPr>
          <w:b/>
          <w:bCs/>
        </w:rPr>
        <w:t>2p</w:t>
      </w:r>
      <w:r w:rsidRPr="00B92740">
        <w:rPr>
          <w:b/>
          <w:bCs/>
          <w:vertAlign w:val="superscript"/>
        </w:rPr>
        <w:t>6</w:t>
      </w:r>
      <w:r w:rsidRPr="00B92740">
        <w:rPr>
          <w:b/>
          <w:bCs/>
        </w:rPr>
        <w:t xml:space="preserve">  </w:t>
      </w:r>
    </w:p>
    <w:p w:rsidR="00942C16" w:rsidRPr="00942C16" w:rsidRDefault="00942C16" w:rsidP="00942C16">
      <w:pPr>
        <w:pStyle w:val="ListParagraph"/>
        <w:bidi/>
        <w:ind w:left="1080"/>
        <w:rPr>
          <w:b/>
          <w:bCs/>
        </w:rPr>
      </w:pPr>
    </w:p>
    <w:p w:rsidR="008A10C9" w:rsidRDefault="00C50D75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רשום את המשוואה המתאימה לזיקה האלקטרונית של </w:t>
      </w:r>
      <w:r>
        <w:rPr>
          <w:b/>
          <w:bCs/>
          <w:lang w:bidi="he-IL"/>
        </w:rPr>
        <w:t>Fe</w:t>
      </w:r>
      <w:r w:rsidRPr="00C50D75">
        <w:rPr>
          <w:b/>
          <w:bCs/>
          <w:vertAlign w:val="superscript"/>
          <w:lang w:bidi="he-IL"/>
        </w:rPr>
        <w:t>3+</w:t>
      </w:r>
      <w:r>
        <w:rPr>
          <w:rFonts w:hint="cs"/>
          <w:b/>
          <w:bCs/>
          <w:rtl/>
          <w:lang w:bidi="he-IL"/>
        </w:rPr>
        <w:t>.</w:t>
      </w:r>
    </w:p>
    <w:p w:rsidR="00C50D75" w:rsidRDefault="00C50D75" w:rsidP="00C50D75">
      <w:pPr>
        <w:pStyle w:val="ListParagraph"/>
        <w:numPr>
          <w:ilvl w:val="0"/>
          <w:numId w:val="16"/>
        </w:numPr>
        <w:bidi/>
        <w:rPr>
          <w:b/>
          <w:bCs/>
          <w:lang w:val="es-US"/>
        </w:rPr>
      </w:pPr>
      <w:r w:rsidRPr="00C50D75">
        <w:rPr>
          <w:b/>
          <w:bCs/>
          <w:lang w:val="es-US"/>
        </w:rPr>
        <w:t>Fe</w:t>
      </w:r>
      <w:r w:rsidRPr="00C50D75">
        <w:rPr>
          <w:b/>
          <w:bCs/>
          <w:vertAlign w:val="superscript"/>
          <w:lang w:val="es-US"/>
        </w:rPr>
        <w:t>3+</w:t>
      </w:r>
      <w:r w:rsidRPr="00C50D75">
        <w:rPr>
          <w:b/>
          <w:bCs/>
          <w:lang w:val="es-US"/>
        </w:rPr>
        <w:t>(g) + e</w:t>
      </w:r>
      <w:r w:rsidRPr="00C50D75">
        <w:rPr>
          <w:b/>
          <w:bCs/>
          <w:vertAlign w:val="superscript"/>
        </w:rPr>
        <w:sym w:font="Symbol" w:char="F02D"/>
      </w:r>
      <w:r w:rsidRPr="00C50D75">
        <w:rPr>
          <w:b/>
          <w:bCs/>
          <w:lang w:val="es-US"/>
        </w:rPr>
        <w:t xml:space="preserve">  </w:t>
      </w:r>
      <w:r w:rsidRPr="00C50D75">
        <w:rPr>
          <w:b/>
          <w:bCs/>
        </w:rPr>
        <w:sym w:font="Symbol" w:char="F0AE"/>
      </w:r>
      <w:r w:rsidRPr="00C50D75">
        <w:rPr>
          <w:b/>
          <w:bCs/>
          <w:lang w:val="es-US"/>
        </w:rPr>
        <w:t xml:space="preserve">  Fe</w:t>
      </w:r>
      <w:r w:rsidRPr="00C50D75">
        <w:rPr>
          <w:b/>
          <w:bCs/>
          <w:vertAlign w:val="superscript"/>
          <w:lang w:val="es-US"/>
        </w:rPr>
        <w:t>2+</w:t>
      </w:r>
      <w:r w:rsidRPr="00C50D75">
        <w:rPr>
          <w:b/>
          <w:bCs/>
          <w:lang w:val="es-US"/>
        </w:rPr>
        <w:t>(g)</w:t>
      </w:r>
    </w:p>
    <w:p w:rsidR="00C50D75" w:rsidRPr="00C50D75" w:rsidRDefault="00C50D75" w:rsidP="00C50D75">
      <w:pPr>
        <w:pStyle w:val="ListParagraph"/>
        <w:numPr>
          <w:ilvl w:val="0"/>
          <w:numId w:val="16"/>
        </w:numPr>
        <w:bidi/>
        <w:rPr>
          <w:b/>
          <w:bCs/>
          <w:lang w:bidi="he-IL"/>
        </w:rPr>
      </w:pPr>
      <w:r w:rsidRPr="00C50D75">
        <w:rPr>
          <w:b/>
          <w:bCs/>
          <w:lang w:val="es-US"/>
        </w:rPr>
        <w:t>Fe</w:t>
      </w:r>
      <w:r w:rsidRPr="00C50D75">
        <w:rPr>
          <w:b/>
          <w:bCs/>
          <w:vertAlign w:val="superscript"/>
          <w:lang w:val="es-US"/>
        </w:rPr>
        <w:t>3+</w:t>
      </w:r>
      <w:r w:rsidRPr="00C50D75">
        <w:rPr>
          <w:b/>
          <w:bCs/>
          <w:lang w:val="es-US"/>
        </w:rPr>
        <w:t xml:space="preserve">(g)  </w:t>
      </w:r>
      <w:r w:rsidRPr="00C50D75">
        <w:rPr>
          <w:b/>
          <w:bCs/>
        </w:rPr>
        <w:sym w:font="Symbol" w:char="F0AE"/>
      </w:r>
      <w:r w:rsidRPr="00C50D75">
        <w:rPr>
          <w:b/>
          <w:bCs/>
          <w:lang w:val="es-US"/>
        </w:rPr>
        <w:t xml:space="preserve">  Fe</w:t>
      </w:r>
      <w:r>
        <w:rPr>
          <w:b/>
          <w:bCs/>
          <w:vertAlign w:val="superscript"/>
          <w:lang w:val="es-US"/>
        </w:rPr>
        <w:t>4</w:t>
      </w:r>
      <w:r w:rsidRPr="00C50D75">
        <w:rPr>
          <w:b/>
          <w:bCs/>
          <w:vertAlign w:val="superscript"/>
          <w:lang w:val="es-US"/>
        </w:rPr>
        <w:t>+</w:t>
      </w:r>
      <w:r w:rsidRPr="00C50D75">
        <w:rPr>
          <w:b/>
          <w:bCs/>
          <w:lang w:val="es-US"/>
        </w:rPr>
        <w:t>(g) + e</w:t>
      </w:r>
      <w:r w:rsidRPr="00C50D75">
        <w:rPr>
          <w:b/>
          <w:bCs/>
          <w:vertAlign w:val="superscript"/>
        </w:rPr>
        <w:sym w:font="Symbol" w:char="F02D"/>
      </w:r>
    </w:p>
    <w:p w:rsidR="00C50D75" w:rsidRPr="00C50D75" w:rsidRDefault="00C50D75" w:rsidP="00B7790B">
      <w:pPr>
        <w:pStyle w:val="ListParagraph"/>
        <w:numPr>
          <w:ilvl w:val="0"/>
          <w:numId w:val="16"/>
        </w:numPr>
        <w:bidi/>
        <w:rPr>
          <w:b/>
          <w:bCs/>
          <w:lang w:bidi="he-IL"/>
        </w:rPr>
      </w:pPr>
      <w:r w:rsidRPr="00C50D75">
        <w:rPr>
          <w:b/>
          <w:bCs/>
          <w:lang w:val="es-US"/>
        </w:rPr>
        <w:t>Fe</w:t>
      </w:r>
      <w:r w:rsidR="00B7790B">
        <w:rPr>
          <w:b/>
          <w:bCs/>
          <w:vertAlign w:val="superscript"/>
          <w:lang w:val="es-US"/>
        </w:rPr>
        <w:t>2</w:t>
      </w:r>
      <w:r w:rsidRPr="00C50D75">
        <w:rPr>
          <w:b/>
          <w:bCs/>
          <w:vertAlign w:val="superscript"/>
          <w:lang w:val="es-US"/>
        </w:rPr>
        <w:t>+</w:t>
      </w:r>
      <w:r w:rsidRPr="00C50D75">
        <w:rPr>
          <w:b/>
          <w:bCs/>
          <w:lang w:val="es-US"/>
        </w:rPr>
        <w:t>(g) + e</w:t>
      </w:r>
      <w:r w:rsidRPr="00C50D75">
        <w:rPr>
          <w:b/>
          <w:bCs/>
          <w:vertAlign w:val="superscript"/>
        </w:rPr>
        <w:sym w:font="Symbol" w:char="F02D"/>
      </w:r>
      <w:r w:rsidRPr="00C50D75">
        <w:rPr>
          <w:b/>
          <w:bCs/>
          <w:lang w:val="es-US"/>
        </w:rPr>
        <w:t xml:space="preserve">  </w:t>
      </w:r>
      <w:r w:rsidRPr="00C50D75">
        <w:rPr>
          <w:b/>
          <w:bCs/>
        </w:rPr>
        <w:sym w:font="Symbol" w:char="F0AE"/>
      </w:r>
      <w:r w:rsidRPr="00C50D75">
        <w:rPr>
          <w:b/>
          <w:bCs/>
          <w:lang w:val="es-US"/>
        </w:rPr>
        <w:t xml:space="preserve">  Fe</w:t>
      </w:r>
      <w:r w:rsidR="00B7790B">
        <w:rPr>
          <w:b/>
          <w:bCs/>
          <w:vertAlign w:val="superscript"/>
          <w:lang w:val="es-US"/>
        </w:rPr>
        <w:t>1</w:t>
      </w:r>
      <w:r w:rsidRPr="00C50D75">
        <w:rPr>
          <w:b/>
          <w:bCs/>
          <w:vertAlign w:val="superscript"/>
          <w:lang w:val="es-US"/>
        </w:rPr>
        <w:t>+</w:t>
      </w:r>
      <w:r w:rsidRPr="00C50D75">
        <w:rPr>
          <w:b/>
          <w:bCs/>
          <w:lang w:val="es-US"/>
        </w:rPr>
        <w:t>(g)</w:t>
      </w:r>
    </w:p>
    <w:p w:rsidR="00C50D75" w:rsidRPr="00C50D75" w:rsidRDefault="00C50D75" w:rsidP="00305D44">
      <w:pPr>
        <w:pStyle w:val="ListParagraph"/>
        <w:numPr>
          <w:ilvl w:val="0"/>
          <w:numId w:val="16"/>
        </w:numPr>
        <w:bidi/>
        <w:rPr>
          <w:b/>
          <w:bCs/>
          <w:lang w:bidi="he-IL"/>
        </w:rPr>
      </w:pPr>
      <w:r w:rsidRPr="00C50D75">
        <w:rPr>
          <w:b/>
          <w:bCs/>
          <w:lang w:val="es-US"/>
        </w:rPr>
        <w:t>Fe</w:t>
      </w:r>
      <w:r w:rsidR="00305D44">
        <w:rPr>
          <w:b/>
          <w:bCs/>
          <w:vertAlign w:val="superscript"/>
          <w:lang w:val="es-US"/>
        </w:rPr>
        <w:t>4</w:t>
      </w:r>
      <w:r w:rsidRPr="00C50D75">
        <w:rPr>
          <w:b/>
          <w:bCs/>
          <w:vertAlign w:val="superscript"/>
          <w:lang w:val="es-US"/>
        </w:rPr>
        <w:t>+</w:t>
      </w:r>
      <w:r w:rsidRPr="00C50D75">
        <w:rPr>
          <w:b/>
          <w:bCs/>
          <w:lang w:val="es-US"/>
        </w:rPr>
        <w:t>(g) + e</w:t>
      </w:r>
      <w:r w:rsidRPr="00C50D75">
        <w:rPr>
          <w:b/>
          <w:bCs/>
          <w:vertAlign w:val="superscript"/>
        </w:rPr>
        <w:sym w:font="Symbol" w:char="F02D"/>
      </w:r>
      <w:r w:rsidRPr="00C50D75">
        <w:rPr>
          <w:b/>
          <w:bCs/>
          <w:lang w:val="es-US"/>
        </w:rPr>
        <w:t xml:space="preserve">  </w:t>
      </w:r>
      <w:r w:rsidRPr="00C50D75">
        <w:rPr>
          <w:b/>
          <w:bCs/>
        </w:rPr>
        <w:sym w:font="Symbol" w:char="F0AE"/>
      </w:r>
      <w:r w:rsidRPr="00C50D75">
        <w:rPr>
          <w:b/>
          <w:bCs/>
          <w:lang w:val="es-US"/>
        </w:rPr>
        <w:t xml:space="preserve">  Fe</w:t>
      </w:r>
      <w:r w:rsidR="00305D44">
        <w:rPr>
          <w:b/>
          <w:bCs/>
          <w:vertAlign w:val="superscript"/>
          <w:lang w:val="es-US"/>
        </w:rPr>
        <w:t>3</w:t>
      </w:r>
      <w:r w:rsidRPr="00C50D75">
        <w:rPr>
          <w:b/>
          <w:bCs/>
          <w:vertAlign w:val="superscript"/>
          <w:lang w:val="es-US"/>
        </w:rPr>
        <w:t>+</w:t>
      </w:r>
      <w:r w:rsidRPr="00C50D75">
        <w:rPr>
          <w:b/>
          <w:bCs/>
          <w:lang w:val="es-US"/>
        </w:rPr>
        <w:t>(g)</w:t>
      </w:r>
    </w:p>
    <w:p w:rsidR="00C50D75" w:rsidRPr="00C50D75" w:rsidRDefault="00C50D75" w:rsidP="00C50D75">
      <w:pPr>
        <w:pStyle w:val="ListParagraph"/>
        <w:bidi/>
        <w:rPr>
          <w:b/>
          <w:bCs/>
          <w:lang w:bidi="he-IL"/>
        </w:rPr>
      </w:pPr>
    </w:p>
    <w:p w:rsidR="008A10C9" w:rsidRDefault="008F1E70" w:rsidP="008F1E70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מהי ההכלאה של הברום המרכזי ב:</w:t>
      </w:r>
      <w:r w:rsidR="007C00B4">
        <w:rPr>
          <w:rFonts w:hint="cs"/>
          <w:b/>
          <w:bCs/>
          <w:rtl/>
          <w:lang w:bidi="he-IL"/>
        </w:rPr>
        <w:t xml:space="preserve"> </w:t>
      </w:r>
      <w:r w:rsidRPr="008F1E70">
        <w:rPr>
          <w:rFonts w:hint="cs"/>
          <w:b/>
          <w:bCs/>
          <w:rtl/>
          <w:lang w:bidi="he-IL"/>
        </w:rPr>
        <w:t xml:space="preserve"> </w:t>
      </w:r>
      <w:r w:rsidRPr="008F1E70">
        <w:rPr>
          <w:b/>
          <w:bCs/>
          <w:lang w:bidi="he-IL"/>
        </w:rPr>
        <w:t>Br</w:t>
      </w:r>
      <w:r w:rsidRPr="008F1E70">
        <w:rPr>
          <w:b/>
          <w:bCs/>
          <w:vertAlign w:val="subscript"/>
          <w:lang w:bidi="he-IL"/>
        </w:rPr>
        <w:t>3</w:t>
      </w:r>
      <w:r>
        <w:rPr>
          <w:b/>
          <w:bCs/>
          <w:vertAlign w:val="superscript"/>
          <w:lang w:bidi="he-IL"/>
        </w:rPr>
        <w:sym w:font="Symbol" w:char="F02D"/>
      </w:r>
      <w:r>
        <w:rPr>
          <w:rFonts w:hint="cs"/>
          <w:b/>
          <w:bCs/>
          <w:rtl/>
          <w:lang w:bidi="he-IL"/>
        </w:rPr>
        <w:t>.</w:t>
      </w:r>
    </w:p>
    <w:p w:rsidR="008F1E70" w:rsidRDefault="008F1E70" w:rsidP="00C077B4">
      <w:pPr>
        <w:pStyle w:val="ListParagraph"/>
        <w:numPr>
          <w:ilvl w:val="0"/>
          <w:numId w:val="20"/>
        </w:numPr>
        <w:bidi/>
        <w:rPr>
          <w:b/>
          <w:bCs/>
        </w:rPr>
      </w:pPr>
      <w:r w:rsidRPr="00A04392">
        <w:rPr>
          <w:b/>
          <w:bCs/>
        </w:rPr>
        <w:t>sp</w:t>
      </w:r>
      <w:r w:rsidRPr="00A04392">
        <w:rPr>
          <w:b/>
          <w:bCs/>
          <w:vertAlign w:val="superscript"/>
        </w:rPr>
        <w:t>3</w:t>
      </w:r>
    </w:p>
    <w:p w:rsidR="00A04392" w:rsidRPr="00A04392" w:rsidRDefault="00A04392" w:rsidP="00C077B4">
      <w:pPr>
        <w:pStyle w:val="ListParagraph"/>
        <w:numPr>
          <w:ilvl w:val="0"/>
          <w:numId w:val="20"/>
        </w:numPr>
        <w:bidi/>
        <w:rPr>
          <w:b/>
          <w:bCs/>
          <w:lang w:bidi="he-IL"/>
        </w:rPr>
      </w:pPr>
      <w:r w:rsidRPr="00A04392">
        <w:rPr>
          <w:b/>
          <w:bCs/>
        </w:rPr>
        <w:t>sp</w:t>
      </w:r>
      <w:r w:rsidRPr="00A04392">
        <w:rPr>
          <w:b/>
          <w:bCs/>
          <w:vertAlign w:val="superscript"/>
        </w:rPr>
        <w:t>3</w:t>
      </w:r>
      <w:r>
        <w:rPr>
          <w:b/>
          <w:bCs/>
        </w:rPr>
        <w:t>d</w:t>
      </w:r>
    </w:p>
    <w:p w:rsidR="00A04392" w:rsidRPr="00A04392" w:rsidRDefault="00A04392" w:rsidP="00C077B4">
      <w:pPr>
        <w:pStyle w:val="ListParagraph"/>
        <w:numPr>
          <w:ilvl w:val="0"/>
          <w:numId w:val="20"/>
        </w:numPr>
        <w:bidi/>
        <w:rPr>
          <w:b/>
          <w:bCs/>
          <w:lang w:bidi="he-IL"/>
        </w:rPr>
      </w:pPr>
      <w:r w:rsidRPr="00A04392">
        <w:rPr>
          <w:b/>
          <w:bCs/>
        </w:rPr>
        <w:t>sp</w:t>
      </w:r>
      <w:r w:rsidRPr="00A04392">
        <w:rPr>
          <w:b/>
          <w:bCs/>
          <w:vertAlign w:val="superscript"/>
        </w:rPr>
        <w:t>3</w:t>
      </w:r>
      <w:r>
        <w:rPr>
          <w:b/>
          <w:bCs/>
        </w:rPr>
        <w:t>d</w:t>
      </w:r>
      <w:r w:rsidRPr="00A04392">
        <w:rPr>
          <w:b/>
          <w:bCs/>
          <w:vertAlign w:val="superscript"/>
        </w:rPr>
        <w:t>2</w:t>
      </w:r>
    </w:p>
    <w:p w:rsidR="008A10C9" w:rsidRDefault="00A04392" w:rsidP="00C077B4">
      <w:pPr>
        <w:pStyle w:val="ListParagraph"/>
        <w:numPr>
          <w:ilvl w:val="0"/>
          <w:numId w:val="20"/>
        </w:numPr>
        <w:bidi/>
        <w:rPr>
          <w:b/>
          <w:bCs/>
          <w:vertAlign w:val="superscript"/>
          <w:rtl/>
        </w:rPr>
      </w:pPr>
      <w:r w:rsidRPr="00A04392">
        <w:rPr>
          <w:b/>
          <w:bCs/>
        </w:rPr>
        <w:t>sp</w:t>
      </w:r>
      <w:r>
        <w:rPr>
          <w:b/>
          <w:bCs/>
          <w:vertAlign w:val="superscript"/>
        </w:rPr>
        <w:t>2</w:t>
      </w:r>
    </w:p>
    <w:p w:rsidR="00C077B4" w:rsidRPr="00C077B4" w:rsidRDefault="00C077B4" w:rsidP="00C077B4">
      <w:pPr>
        <w:pStyle w:val="ListParagraph"/>
        <w:bidi/>
        <w:rPr>
          <w:b/>
          <w:bCs/>
          <w:lang w:bidi="he-IL"/>
        </w:rPr>
      </w:pPr>
    </w:p>
    <w:p w:rsidR="008A10C9" w:rsidRDefault="003712B9" w:rsidP="003712B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 w:rsidRPr="003712B9">
        <w:rPr>
          <w:b/>
          <w:bCs/>
          <w:rtl/>
          <w:lang w:bidi="he-IL"/>
        </w:rPr>
        <w:t>קבע את הגיאומטריה המולקולרית עבור</w:t>
      </w:r>
      <w:r w:rsidR="00E74868">
        <w:rPr>
          <w:rFonts w:hint="cs"/>
          <w:b/>
          <w:bCs/>
          <w:rtl/>
          <w:lang w:bidi="he-IL"/>
        </w:rPr>
        <w:t xml:space="preserve"> </w:t>
      </w:r>
      <w:r w:rsidR="00E74868">
        <w:rPr>
          <w:b/>
          <w:bCs/>
          <w:lang w:bidi="he-IL"/>
        </w:rPr>
        <w:t>SeF</w:t>
      </w:r>
      <w:r w:rsidR="00E74868" w:rsidRPr="00E74868">
        <w:rPr>
          <w:b/>
          <w:bCs/>
          <w:vertAlign w:val="subscript"/>
          <w:lang w:bidi="he-IL"/>
        </w:rPr>
        <w:t>4</w:t>
      </w:r>
      <w:r w:rsidR="00E74868">
        <w:rPr>
          <w:rFonts w:hint="cs"/>
          <w:b/>
          <w:bCs/>
          <w:rtl/>
          <w:lang w:bidi="he-IL"/>
        </w:rPr>
        <w:t xml:space="preserve">. </w:t>
      </w:r>
    </w:p>
    <w:p w:rsidR="00942C16" w:rsidRDefault="00942C16" w:rsidP="003712B9">
      <w:pPr>
        <w:pStyle w:val="ListParagraph"/>
        <w:numPr>
          <w:ilvl w:val="0"/>
          <w:numId w:val="19"/>
        </w:numPr>
        <w:bidi/>
        <w:rPr>
          <w:b/>
          <w:bCs/>
          <w:rtl/>
          <w:lang w:bidi="he-IL"/>
        </w:rPr>
      </w:pPr>
      <w:r>
        <w:rPr>
          <w:b/>
          <w:bCs/>
          <w:rtl/>
          <w:lang w:bidi="he-IL"/>
        </w:rPr>
        <w:t>‏</w:t>
      </w:r>
      <w:r w:rsidRPr="00942C16">
        <w:rPr>
          <w:b/>
          <w:bCs/>
          <w:rtl/>
          <w:lang w:bidi="he-IL"/>
        </w:rPr>
        <w:t>דו-פירמידה משולשת  (</w:t>
      </w:r>
      <w:r w:rsidRPr="00942C16">
        <w:rPr>
          <w:b/>
          <w:bCs/>
          <w:lang w:bidi="he-IL"/>
        </w:rPr>
        <w:t>trigonal bipyramidal</w:t>
      </w:r>
      <w:r w:rsidRPr="00942C16">
        <w:rPr>
          <w:b/>
          <w:bCs/>
          <w:rtl/>
          <w:lang w:bidi="he-IL"/>
        </w:rPr>
        <w:t>)</w:t>
      </w:r>
    </w:p>
    <w:p w:rsidR="00942C16" w:rsidRDefault="00942C16" w:rsidP="003712B9">
      <w:pPr>
        <w:pStyle w:val="ListParagraph"/>
        <w:numPr>
          <w:ilvl w:val="0"/>
          <w:numId w:val="19"/>
        </w:numPr>
        <w:bidi/>
        <w:rPr>
          <w:rFonts w:eastAsia="Calibri"/>
          <w:b/>
          <w:bCs/>
          <w:rtl/>
          <w:lang w:bidi="he-IL"/>
        </w:rPr>
      </w:pPr>
      <w:r w:rsidRPr="00942C16">
        <w:rPr>
          <w:rFonts w:eastAsia="Calibri" w:hint="cs"/>
          <w:b/>
          <w:bCs/>
          <w:rtl/>
          <w:lang w:bidi="he-IL"/>
        </w:rPr>
        <w:t>נדנדה</w:t>
      </w:r>
      <w:r w:rsidRPr="00942C16">
        <w:rPr>
          <w:rFonts w:eastAsia="Calibri"/>
          <w:b/>
          <w:bCs/>
          <w:lang w:bidi="he-IL"/>
        </w:rPr>
        <w:t>(see-saw)</w:t>
      </w:r>
    </w:p>
    <w:p w:rsidR="00942C16" w:rsidRDefault="00942C16" w:rsidP="003712B9">
      <w:pPr>
        <w:pStyle w:val="ListParagraph"/>
        <w:numPr>
          <w:ilvl w:val="0"/>
          <w:numId w:val="19"/>
        </w:numPr>
        <w:bidi/>
        <w:rPr>
          <w:b/>
          <w:bCs/>
          <w:rtl/>
          <w:lang w:bidi="he-IL"/>
        </w:rPr>
      </w:pPr>
      <w:r>
        <w:rPr>
          <w:b/>
          <w:bCs/>
          <w:rtl/>
          <w:lang w:bidi="he-IL"/>
        </w:rPr>
        <w:t>‏</w:t>
      </w:r>
      <w:r w:rsidRPr="00942C16">
        <w:rPr>
          <w:b/>
          <w:bCs/>
          <w:rtl/>
          <w:lang w:bidi="he-IL"/>
        </w:rPr>
        <w:t>זוויתית(</w:t>
      </w:r>
      <w:r w:rsidRPr="00942C16">
        <w:rPr>
          <w:b/>
          <w:bCs/>
          <w:lang w:bidi="he-IL"/>
        </w:rPr>
        <w:t>bent</w:t>
      </w:r>
      <w:r w:rsidRPr="00942C16">
        <w:rPr>
          <w:b/>
          <w:bCs/>
          <w:rtl/>
          <w:lang w:bidi="he-IL"/>
        </w:rPr>
        <w:t>)</w:t>
      </w:r>
    </w:p>
    <w:p w:rsidR="005E4867" w:rsidRDefault="00942C16" w:rsidP="005E4867">
      <w:pPr>
        <w:pStyle w:val="ListParagraph"/>
        <w:numPr>
          <w:ilvl w:val="0"/>
          <w:numId w:val="19"/>
        </w:numPr>
        <w:bidi/>
        <w:rPr>
          <w:b/>
          <w:bCs/>
          <w:lang w:bidi="he-IL"/>
        </w:rPr>
      </w:pPr>
      <w:r>
        <w:rPr>
          <w:b/>
          <w:bCs/>
          <w:rtl/>
          <w:lang w:bidi="he-IL"/>
        </w:rPr>
        <w:t>‏</w:t>
      </w:r>
      <w:r w:rsidRPr="00942C16">
        <w:rPr>
          <w:b/>
          <w:bCs/>
          <w:rtl/>
          <w:lang w:bidi="he-IL"/>
        </w:rPr>
        <w:t>טטראהדרית (</w:t>
      </w:r>
      <w:r w:rsidRPr="00942C16">
        <w:rPr>
          <w:b/>
          <w:bCs/>
          <w:lang w:bidi="he-IL"/>
        </w:rPr>
        <w:t>tetrahedral</w:t>
      </w:r>
      <w:r w:rsidRPr="00942C16">
        <w:rPr>
          <w:b/>
          <w:bCs/>
          <w:rtl/>
          <w:lang w:bidi="he-IL"/>
        </w:rPr>
        <w:t>)</w:t>
      </w:r>
    </w:p>
    <w:p w:rsidR="005E4867" w:rsidRPr="005E4867" w:rsidRDefault="005E4867" w:rsidP="005E4867">
      <w:pPr>
        <w:pStyle w:val="ListParagraph"/>
        <w:bidi/>
        <w:ind w:left="1080"/>
        <w:rPr>
          <w:b/>
          <w:bCs/>
          <w:lang w:bidi="he-IL"/>
        </w:rPr>
      </w:pPr>
    </w:p>
    <w:p w:rsidR="008A10C9" w:rsidRDefault="00F321B3" w:rsidP="00F321B3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מהו סדר הקשר ב:</w:t>
      </w:r>
      <w:r>
        <w:rPr>
          <w:rFonts w:hint="cs"/>
          <w:b/>
          <w:bCs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 </w:t>
      </w:r>
      <w:r>
        <w:rPr>
          <w:b/>
          <w:bCs/>
          <w:lang w:bidi="he-IL"/>
        </w:rPr>
        <w:t>O</w:t>
      </w:r>
      <w:r>
        <w:rPr>
          <w:b/>
          <w:bCs/>
          <w:vertAlign w:val="subscript"/>
          <w:lang w:bidi="he-IL"/>
        </w:rPr>
        <w:t>2</w:t>
      </w:r>
      <w:r>
        <w:rPr>
          <w:b/>
          <w:bCs/>
          <w:vertAlign w:val="superscript"/>
          <w:lang w:bidi="he-IL"/>
        </w:rPr>
        <w:sym w:font="Symbol" w:char="F02D"/>
      </w:r>
      <w:r>
        <w:rPr>
          <w:rFonts w:hint="cs"/>
          <w:b/>
          <w:bCs/>
          <w:rtl/>
          <w:lang w:bidi="he-IL"/>
        </w:rPr>
        <w:t xml:space="preserve"> .</w:t>
      </w:r>
    </w:p>
    <w:p w:rsidR="00F321B3" w:rsidRDefault="00CB3EBE" w:rsidP="00CB3EBE">
      <w:pPr>
        <w:pStyle w:val="ListParagraph"/>
        <w:numPr>
          <w:ilvl w:val="0"/>
          <w:numId w:val="21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0.5</w:t>
      </w:r>
    </w:p>
    <w:p w:rsidR="00CB3EBE" w:rsidRDefault="00CB3EBE" w:rsidP="00CB3EBE">
      <w:pPr>
        <w:pStyle w:val="ListParagraph"/>
        <w:numPr>
          <w:ilvl w:val="0"/>
          <w:numId w:val="21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</w:t>
      </w:r>
    </w:p>
    <w:p w:rsidR="00F321B3" w:rsidRDefault="00F321B3" w:rsidP="00CB3EBE">
      <w:pPr>
        <w:pStyle w:val="ListParagraph"/>
        <w:numPr>
          <w:ilvl w:val="0"/>
          <w:numId w:val="21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1.5</w:t>
      </w:r>
    </w:p>
    <w:p w:rsidR="00F321B3" w:rsidRDefault="00CB3EBE" w:rsidP="00CB3EBE">
      <w:pPr>
        <w:pStyle w:val="ListParagraph"/>
        <w:numPr>
          <w:ilvl w:val="0"/>
          <w:numId w:val="21"/>
        </w:num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2</w:t>
      </w:r>
    </w:p>
    <w:p w:rsidR="00CB3EBE" w:rsidRDefault="00CB3EBE" w:rsidP="00CB3EBE">
      <w:pPr>
        <w:pStyle w:val="ListParagraph"/>
        <w:bidi/>
        <w:rPr>
          <w:b/>
          <w:bCs/>
          <w:rtl/>
          <w:lang w:bidi="he-IL"/>
        </w:rPr>
      </w:pPr>
    </w:p>
    <w:p w:rsidR="005E4867" w:rsidRDefault="005E4867" w:rsidP="005E4867">
      <w:pPr>
        <w:pStyle w:val="ListParagraph"/>
        <w:bidi/>
        <w:rPr>
          <w:b/>
          <w:bCs/>
          <w:rtl/>
          <w:lang w:bidi="he-IL"/>
        </w:rPr>
      </w:pPr>
    </w:p>
    <w:p w:rsidR="005E4867" w:rsidRDefault="005E4867" w:rsidP="005E4867">
      <w:pPr>
        <w:pStyle w:val="ListParagraph"/>
        <w:bidi/>
        <w:rPr>
          <w:b/>
          <w:bCs/>
          <w:rtl/>
          <w:lang w:bidi="he-IL"/>
        </w:rPr>
      </w:pPr>
    </w:p>
    <w:p w:rsidR="005E4867" w:rsidRPr="00F321B3" w:rsidRDefault="005E4867" w:rsidP="005E4867">
      <w:pPr>
        <w:pStyle w:val="ListParagraph"/>
        <w:bidi/>
        <w:rPr>
          <w:b/>
          <w:bCs/>
          <w:lang w:bidi="he-IL"/>
        </w:rPr>
      </w:pPr>
    </w:p>
    <w:p w:rsidR="008A10C9" w:rsidRDefault="005E4867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איזו מבין התרכובות הבאות איננה פולרית?</w:t>
      </w:r>
    </w:p>
    <w:p w:rsidR="0076532B" w:rsidRDefault="0076532B" w:rsidP="00592A0E">
      <w:pPr>
        <w:pStyle w:val="ListParagraph"/>
        <w:numPr>
          <w:ilvl w:val="0"/>
          <w:numId w:val="2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COS</w:t>
      </w:r>
    </w:p>
    <w:p w:rsidR="0076532B" w:rsidRDefault="0076532B" w:rsidP="00592A0E">
      <w:pPr>
        <w:pStyle w:val="ListParagraph"/>
        <w:numPr>
          <w:ilvl w:val="0"/>
          <w:numId w:val="22"/>
        </w:numPr>
        <w:bidi/>
        <w:rPr>
          <w:b/>
          <w:bCs/>
          <w:vertAlign w:val="subscript"/>
          <w:lang w:bidi="he-IL"/>
        </w:rPr>
      </w:pPr>
      <w:r>
        <w:rPr>
          <w:b/>
          <w:bCs/>
          <w:lang w:bidi="he-IL"/>
        </w:rPr>
        <w:t>CF</w:t>
      </w:r>
      <w:r w:rsidRPr="0076532B"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>Cl</w:t>
      </w:r>
      <w:r w:rsidRPr="0076532B">
        <w:rPr>
          <w:b/>
          <w:bCs/>
          <w:vertAlign w:val="subscript"/>
          <w:lang w:bidi="he-IL"/>
        </w:rPr>
        <w:t>2</w:t>
      </w:r>
    </w:p>
    <w:p w:rsidR="0076532B" w:rsidRDefault="00592A0E" w:rsidP="00592A0E">
      <w:pPr>
        <w:pStyle w:val="ListParagraph"/>
        <w:numPr>
          <w:ilvl w:val="0"/>
          <w:numId w:val="2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SeF</w:t>
      </w:r>
      <w:r w:rsidRPr="00592A0E">
        <w:rPr>
          <w:b/>
          <w:bCs/>
          <w:vertAlign w:val="subscript"/>
          <w:lang w:bidi="he-IL"/>
        </w:rPr>
        <w:t>4</w:t>
      </w:r>
    </w:p>
    <w:p w:rsidR="001C3835" w:rsidRPr="004675D7" w:rsidRDefault="00592A0E" w:rsidP="004675D7">
      <w:pPr>
        <w:pStyle w:val="ListParagraph"/>
        <w:numPr>
          <w:ilvl w:val="0"/>
          <w:numId w:val="22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SeF</w:t>
      </w:r>
      <w:r>
        <w:rPr>
          <w:b/>
          <w:bCs/>
          <w:vertAlign w:val="subscript"/>
          <w:lang w:bidi="he-IL"/>
        </w:rPr>
        <w:t>6</w:t>
      </w:r>
    </w:p>
    <w:p w:rsidR="004675D7" w:rsidRPr="005B7810" w:rsidRDefault="004675D7" w:rsidP="004675D7">
      <w:pPr>
        <w:pStyle w:val="ListParagraph"/>
        <w:bidi/>
        <w:ind w:left="1080"/>
        <w:rPr>
          <w:b/>
          <w:bCs/>
          <w:lang w:bidi="he-IL"/>
        </w:rPr>
      </w:pPr>
    </w:p>
    <w:p w:rsidR="008A10C9" w:rsidRDefault="001C3835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נתונה התגובה הבאה:</w:t>
      </w:r>
    </w:p>
    <w:p w:rsidR="001C3835" w:rsidRDefault="001C3835" w:rsidP="001C3835">
      <w:pPr>
        <w:pStyle w:val="ListParagraph"/>
        <w:bidi/>
        <w:jc w:val="center"/>
        <w:rPr>
          <w:rtl/>
        </w:rPr>
      </w:pPr>
      <w:r>
        <w:object w:dxaOrig="3159" w:dyaOrig="351">
          <v:shape id="_x0000_i1029" type="#_x0000_t75" style="width:158pt;height:17.5pt" o:ole="">
            <v:imagedata r:id="rId15" o:title=""/>
          </v:shape>
          <o:OLEObject Type="Embed" ProgID="ChemDraw.Document.6.0" ShapeID="_x0000_i1029" DrawAspect="Content" ObjectID="_1643528382" r:id="rId16"/>
        </w:object>
      </w:r>
    </w:p>
    <w:p w:rsidR="00FD43A8" w:rsidRDefault="00FD43A8" w:rsidP="00FD43A8">
      <w:pPr>
        <w:pStyle w:val="ListParagraph"/>
        <w:bidi/>
        <w:rPr>
          <w:b/>
          <w:bCs/>
          <w:rtl/>
          <w:lang w:bidi="he-IL"/>
        </w:rPr>
      </w:pPr>
      <w:r w:rsidRPr="00FD43A8">
        <w:rPr>
          <w:b/>
          <w:bCs/>
          <w:rtl/>
          <w:lang w:bidi="he-IL"/>
        </w:rPr>
        <w:t>אם בניסוי מסוים, בפרק זמן מסוים, 0.0048</w:t>
      </w:r>
      <w:r>
        <w:rPr>
          <w:rFonts w:hint="cs"/>
          <w:b/>
          <w:bCs/>
          <w:rtl/>
          <w:lang w:bidi="he-IL"/>
        </w:rPr>
        <w:t xml:space="preserve"> מול </w:t>
      </w:r>
      <w:r w:rsidRPr="00FD43A8">
        <w:rPr>
          <w:b/>
          <w:bCs/>
          <w:lang w:bidi="he-IL"/>
        </w:rPr>
        <w:t>PH</w:t>
      </w:r>
      <w:r w:rsidRPr="00FD43A8">
        <w:rPr>
          <w:b/>
          <w:bCs/>
          <w:vertAlign w:val="subscript"/>
          <w:lang w:bidi="he-IL"/>
        </w:rPr>
        <w:t>3</w:t>
      </w:r>
      <w:r>
        <w:rPr>
          <w:rFonts w:hint="cs"/>
          <w:b/>
          <w:bCs/>
          <w:rtl/>
          <w:lang w:bidi="he-IL"/>
        </w:rPr>
        <w:t xml:space="preserve"> מגיבים ב</w:t>
      </w:r>
      <w:r w:rsidR="005B7810">
        <w:rPr>
          <w:rFonts w:hint="cs"/>
          <w:b/>
          <w:bCs/>
          <w:rtl/>
          <w:lang w:bidi="he-IL"/>
        </w:rPr>
        <w:t>שנייה בתוך מיכל של 2 ליטר,</w:t>
      </w:r>
    </w:p>
    <w:p w:rsidR="00FD43A8" w:rsidRDefault="00FD43A8" w:rsidP="00FD43A8">
      <w:pPr>
        <w:pStyle w:val="ListParagraph"/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מהו קצב יצירת </w:t>
      </w:r>
      <w:r w:rsidRPr="00FD43A8">
        <w:rPr>
          <w:b/>
          <w:bCs/>
        </w:rPr>
        <w:t>H</w:t>
      </w:r>
      <w:r w:rsidRPr="00FD43A8">
        <w:rPr>
          <w:b/>
          <w:bCs/>
          <w:vertAlign w:val="subscript"/>
        </w:rPr>
        <w:t>2</w:t>
      </w:r>
      <w:r w:rsidR="009D2F60">
        <w:rPr>
          <w:rFonts w:hint="cs"/>
          <w:b/>
          <w:bCs/>
          <w:rtl/>
          <w:lang w:bidi="he-IL"/>
        </w:rPr>
        <w:t xml:space="preserve"> בניסוי זה?</w:t>
      </w:r>
    </w:p>
    <w:p w:rsidR="0096307B" w:rsidRDefault="0096307B" w:rsidP="0096307B">
      <w:pPr>
        <w:pStyle w:val="ListParagraph"/>
        <w:numPr>
          <w:ilvl w:val="0"/>
          <w:numId w:val="23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 xml:space="preserve">1.6 </w:t>
      </w:r>
      <w:r>
        <w:rPr>
          <w:b/>
          <w:bCs/>
          <w:lang w:bidi="he-IL"/>
        </w:rPr>
        <w:sym w:font="Symbol" w:char="F0B4"/>
      </w:r>
      <w:r>
        <w:rPr>
          <w:b/>
          <w:bCs/>
          <w:lang w:bidi="he-IL"/>
        </w:rPr>
        <w:t xml:space="preserve"> 10</w:t>
      </w:r>
      <w:r>
        <w:rPr>
          <w:b/>
          <w:bCs/>
          <w:vertAlign w:val="superscript"/>
          <w:lang w:bidi="he-IL"/>
        </w:rPr>
        <w:t>-3</w:t>
      </w:r>
      <w:r>
        <w:rPr>
          <w:b/>
          <w:bCs/>
          <w:lang w:bidi="he-IL"/>
        </w:rPr>
        <w:t xml:space="preserve"> M/s</w:t>
      </w:r>
    </w:p>
    <w:p w:rsidR="0096307B" w:rsidRPr="0096307B" w:rsidRDefault="0096307B" w:rsidP="0096307B">
      <w:pPr>
        <w:pStyle w:val="ListParagraph"/>
        <w:numPr>
          <w:ilvl w:val="0"/>
          <w:numId w:val="23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 xml:space="preserve">1.4 </w:t>
      </w:r>
      <w:r>
        <w:rPr>
          <w:b/>
          <w:bCs/>
          <w:lang w:bidi="he-IL"/>
        </w:rPr>
        <w:sym w:font="Symbol" w:char="F0B4"/>
      </w:r>
      <w:r>
        <w:rPr>
          <w:b/>
          <w:bCs/>
          <w:lang w:bidi="he-IL"/>
        </w:rPr>
        <w:t xml:space="preserve"> 10</w:t>
      </w:r>
      <w:r>
        <w:rPr>
          <w:b/>
          <w:bCs/>
          <w:vertAlign w:val="superscript"/>
          <w:lang w:bidi="he-IL"/>
        </w:rPr>
        <w:t>-2</w:t>
      </w:r>
      <w:r>
        <w:rPr>
          <w:b/>
          <w:bCs/>
          <w:lang w:bidi="he-IL"/>
        </w:rPr>
        <w:t xml:space="preserve"> M/s</w:t>
      </w:r>
    </w:p>
    <w:p w:rsidR="0096307B" w:rsidRPr="0096307B" w:rsidRDefault="0096307B" w:rsidP="0096307B">
      <w:pPr>
        <w:pStyle w:val="ListParagraph"/>
        <w:numPr>
          <w:ilvl w:val="0"/>
          <w:numId w:val="23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 xml:space="preserve">3.6 </w:t>
      </w:r>
      <w:r>
        <w:rPr>
          <w:b/>
          <w:bCs/>
          <w:lang w:bidi="he-IL"/>
        </w:rPr>
        <w:sym w:font="Symbol" w:char="F0B4"/>
      </w:r>
      <w:r>
        <w:rPr>
          <w:b/>
          <w:bCs/>
          <w:lang w:bidi="he-IL"/>
        </w:rPr>
        <w:t xml:space="preserve"> 10</w:t>
      </w:r>
      <w:r>
        <w:rPr>
          <w:b/>
          <w:bCs/>
          <w:vertAlign w:val="superscript"/>
          <w:lang w:bidi="he-IL"/>
        </w:rPr>
        <w:t>-3</w:t>
      </w:r>
      <w:r>
        <w:rPr>
          <w:b/>
          <w:bCs/>
          <w:lang w:bidi="he-IL"/>
        </w:rPr>
        <w:t xml:space="preserve"> M/s</w:t>
      </w:r>
    </w:p>
    <w:p w:rsidR="00C14939" w:rsidRDefault="00E24CA0" w:rsidP="00DC5522">
      <w:pPr>
        <w:pStyle w:val="ListParagraph"/>
        <w:numPr>
          <w:ilvl w:val="0"/>
          <w:numId w:val="23"/>
        </w:numPr>
        <w:bidi/>
        <w:rPr>
          <w:b/>
          <w:bCs/>
          <w:lang w:bidi="he-IL"/>
        </w:rPr>
      </w:pPr>
      <w:r>
        <w:rPr>
          <w:b/>
          <w:bCs/>
          <w:lang w:bidi="he-IL"/>
        </w:rPr>
        <w:t>2</w:t>
      </w:r>
      <w:r w:rsidR="0096307B">
        <w:rPr>
          <w:b/>
          <w:bCs/>
          <w:lang w:bidi="he-IL"/>
        </w:rPr>
        <w:t>.</w:t>
      </w:r>
      <w:r>
        <w:rPr>
          <w:b/>
          <w:bCs/>
          <w:lang w:bidi="he-IL"/>
        </w:rPr>
        <w:t>4</w:t>
      </w:r>
      <w:r w:rsidR="0096307B">
        <w:rPr>
          <w:b/>
          <w:bCs/>
          <w:lang w:bidi="he-IL"/>
        </w:rPr>
        <w:t xml:space="preserve"> </w:t>
      </w:r>
      <w:r w:rsidR="0096307B">
        <w:rPr>
          <w:b/>
          <w:bCs/>
          <w:lang w:bidi="he-IL"/>
        </w:rPr>
        <w:sym w:font="Symbol" w:char="F0B4"/>
      </w:r>
      <w:r w:rsidR="0096307B">
        <w:rPr>
          <w:b/>
          <w:bCs/>
          <w:lang w:bidi="he-IL"/>
        </w:rPr>
        <w:t xml:space="preserve"> 10</w:t>
      </w:r>
      <w:r w:rsidR="0096307B">
        <w:rPr>
          <w:b/>
          <w:bCs/>
          <w:vertAlign w:val="superscript"/>
          <w:lang w:bidi="he-IL"/>
        </w:rPr>
        <w:t>-3</w:t>
      </w:r>
      <w:r w:rsidR="0096307B">
        <w:rPr>
          <w:b/>
          <w:bCs/>
          <w:lang w:bidi="he-IL"/>
        </w:rPr>
        <w:t xml:space="preserve"> M/s</w:t>
      </w:r>
    </w:p>
    <w:p w:rsidR="00DC5522" w:rsidRPr="00DC5522" w:rsidRDefault="00DC5522" w:rsidP="00DC5522">
      <w:pPr>
        <w:pStyle w:val="ListParagraph"/>
        <w:bidi/>
        <w:ind w:left="1080"/>
        <w:rPr>
          <w:b/>
          <w:bCs/>
          <w:lang w:bidi="he-IL"/>
        </w:rPr>
      </w:pPr>
    </w:p>
    <w:p w:rsidR="008A10C9" w:rsidRDefault="008A10C9" w:rsidP="008A10C9">
      <w:pPr>
        <w:pStyle w:val="ListParagraph"/>
        <w:numPr>
          <w:ilvl w:val="0"/>
          <w:numId w:val="1"/>
        </w:numPr>
        <w:bidi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ה</w:t>
      </w:r>
      <w:r w:rsidR="00C14939">
        <w:rPr>
          <w:rFonts w:hint="cs"/>
          <w:b/>
          <w:bCs/>
          <w:rtl/>
          <w:lang w:bidi="he-IL"/>
        </w:rPr>
        <w:t>נתונים הקינטיים הבאים התקבלו לתגובה:</w:t>
      </w:r>
    </w:p>
    <w:p w:rsidR="00C14939" w:rsidRDefault="00C14939" w:rsidP="00C14939">
      <w:pPr>
        <w:pStyle w:val="ListParagraph"/>
        <w:bidi/>
        <w:jc w:val="center"/>
      </w:pPr>
      <w:r>
        <w:object w:dxaOrig="4683" w:dyaOrig="442">
          <v:shape id="_x0000_i1030" type="#_x0000_t75" style="width:234pt;height:22pt" o:ole="">
            <v:imagedata r:id="rId17" o:title=""/>
          </v:shape>
          <o:OLEObject Type="Embed" ProgID="ChemDraw.Document.6.0" ShapeID="_x0000_i1030" DrawAspect="Content" ObjectID="_1643528383" r:id="rId18"/>
        </w:object>
      </w:r>
    </w:p>
    <w:p w:rsidR="00713961" w:rsidRDefault="00713961" w:rsidP="0038287C">
      <w:pPr>
        <w:pStyle w:val="ListParagraph"/>
        <w:bidi/>
        <w:rPr>
          <w:b/>
          <w:bCs/>
          <w:lang w:bidi="he-IL"/>
        </w:rPr>
      </w:pPr>
    </w:p>
    <w:tbl>
      <w:tblPr>
        <w:tblStyle w:val="Plain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1350"/>
        <w:gridCol w:w="1350"/>
        <w:gridCol w:w="2070"/>
      </w:tblGrid>
      <w:tr w:rsidR="00CB047F" w:rsidRPr="0038287C" w:rsidTr="00382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112569" w:rsidRPr="0038287C" w:rsidRDefault="00F41A60" w:rsidP="0038287C">
            <w:pPr>
              <w:pStyle w:val="ListParagraph"/>
              <w:bidi/>
              <w:ind w:left="0"/>
              <w:jc w:val="center"/>
              <w:rPr>
                <w:rtl/>
                <w:lang w:bidi="he-IL"/>
              </w:rPr>
            </w:pPr>
            <w:r w:rsidRPr="0038287C">
              <w:rPr>
                <w:rtl/>
                <w:lang w:bidi="he-IL"/>
              </w:rPr>
              <w:t>ניסוי</w:t>
            </w:r>
          </w:p>
        </w:tc>
        <w:tc>
          <w:tcPr>
            <w:tcW w:w="1350" w:type="dxa"/>
          </w:tcPr>
          <w:p w:rsidR="00F41A60" w:rsidRPr="0038287C" w:rsidRDefault="00F41A60" w:rsidP="0038287C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rtl/>
              </w:rPr>
            </w:pPr>
            <w:r w:rsidRPr="0038287C">
              <w:rPr>
                <w:rtl/>
                <w:lang w:bidi="he-IL"/>
              </w:rPr>
              <w:t xml:space="preserve">ריכוז </w:t>
            </w:r>
            <w:r w:rsidRPr="0038287C">
              <w:t>NH</w:t>
            </w:r>
            <w:r w:rsidRPr="0038287C">
              <w:rPr>
                <w:vertAlign w:val="subscript"/>
              </w:rPr>
              <w:t>4</w:t>
            </w:r>
            <w:r w:rsidRPr="0038287C">
              <w:rPr>
                <w:vertAlign w:val="superscript"/>
              </w:rPr>
              <w:t>+</w:t>
            </w:r>
          </w:p>
        </w:tc>
        <w:tc>
          <w:tcPr>
            <w:tcW w:w="1350" w:type="dxa"/>
          </w:tcPr>
          <w:p w:rsidR="00F41A60" w:rsidRPr="0038287C" w:rsidRDefault="00F41A60" w:rsidP="0038287C">
            <w:pPr>
              <w:pStyle w:val="ListParagraph"/>
              <w:bidi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rtl/>
                <w:lang w:bidi="he-IL"/>
              </w:rPr>
            </w:pPr>
            <w:r w:rsidRPr="0038287C">
              <w:rPr>
                <w:rtl/>
                <w:lang w:bidi="he-IL"/>
              </w:rPr>
              <w:t>ריכוז</w:t>
            </w:r>
            <w:r w:rsidRPr="0038287C">
              <w:t xml:space="preserve"> </w:t>
            </w:r>
            <w:r w:rsidRPr="0038287C">
              <w:rPr>
                <w:rtl/>
              </w:rPr>
              <w:t xml:space="preserve"> </w:t>
            </w:r>
            <w:r w:rsidRPr="0038287C">
              <w:t>NO</w:t>
            </w:r>
            <w:r w:rsidRPr="0038287C">
              <w:rPr>
                <w:vertAlign w:val="subscript"/>
              </w:rPr>
              <w:t>2</w:t>
            </w:r>
            <w:r w:rsidR="0038287C" w:rsidRPr="0038287C">
              <w:rPr>
                <w:vertAlign w:val="superscript"/>
              </w:rPr>
              <w:t>-</w:t>
            </w:r>
          </w:p>
        </w:tc>
        <w:tc>
          <w:tcPr>
            <w:tcW w:w="2070" w:type="dxa"/>
          </w:tcPr>
          <w:p w:rsidR="00112569" w:rsidRPr="0038287C" w:rsidRDefault="00F41A60" w:rsidP="0038287C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he-IL"/>
              </w:rPr>
            </w:pPr>
            <w:r w:rsidRPr="0038287C">
              <w:rPr>
                <w:rtl/>
                <w:lang w:bidi="he-IL"/>
              </w:rPr>
              <w:t>קצב התחלתי</w:t>
            </w:r>
            <w:r w:rsidR="00112569" w:rsidRPr="0038287C">
              <w:t xml:space="preserve"> (M/s)</w:t>
            </w:r>
          </w:p>
        </w:tc>
      </w:tr>
      <w:tr w:rsidR="0038287C" w:rsidRPr="0038287C" w:rsidTr="0038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F41A60" w:rsidRPr="0038287C" w:rsidRDefault="00F41A60" w:rsidP="00112569">
            <w:pPr>
              <w:pStyle w:val="ListParagraph"/>
              <w:bidi/>
              <w:ind w:left="0"/>
              <w:jc w:val="center"/>
              <w:rPr>
                <w:rtl/>
                <w:lang w:bidi="he-IL"/>
              </w:rPr>
            </w:pPr>
            <w:r w:rsidRPr="0038287C">
              <w:t>1</w:t>
            </w:r>
          </w:p>
        </w:tc>
        <w:tc>
          <w:tcPr>
            <w:tcW w:w="1350" w:type="dxa"/>
          </w:tcPr>
          <w:p w:rsidR="00F41A60" w:rsidRPr="0038287C" w:rsidRDefault="00F41A60" w:rsidP="0038287C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287C">
              <w:rPr>
                <w:b/>
                <w:bCs/>
              </w:rPr>
              <w:t>0.1</w:t>
            </w:r>
            <w:r w:rsidR="00112569" w:rsidRPr="0038287C">
              <w:rPr>
                <w:b/>
                <w:bCs/>
              </w:rPr>
              <w:t xml:space="preserve"> M</w:t>
            </w:r>
          </w:p>
        </w:tc>
        <w:tc>
          <w:tcPr>
            <w:tcW w:w="1350" w:type="dxa"/>
          </w:tcPr>
          <w:p w:rsidR="00F41A60" w:rsidRPr="0038287C" w:rsidRDefault="00F41A60" w:rsidP="0038287C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0.005</w:t>
            </w:r>
            <w:r w:rsidR="00112569" w:rsidRPr="0038287C">
              <w:rPr>
                <w:b/>
                <w:bCs/>
              </w:rPr>
              <w:t xml:space="preserve"> M</w:t>
            </w:r>
          </w:p>
        </w:tc>
        <w:tc>
          <w:tcPr>
            <w:tcW w:w="2070" w:type="dxa"/>
          </w:tcPr>
          <w:p w:rsidR="00F41A60" w:rsidRPr="0038287C" w:rsidRDefault="00CB047F" w:rsidP="0038287C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vertAlign w:val="superscript"/>
                <w:rtl/>
                <w:lang w:bidi="he-IL"/>
              </w:rPr>
            </w:pPr>
            <w:r w:rsidRPr="0038287C">
              <w:rPr>
                <w:b/>
                <w:bCs/>
              </w:rPr>
              <w:t>1.35</w:t>
            </w:r>
            <w:r w:rsidRPr="0038287C">
              <w:rPr>
                <w:b/>
                <w:bCs/>
              </w:rPr>
              <w:sym w:font="Symbol" w:char="F0B4"/>
            </w:r>
            <w:r w:rsidRPr="0038287C">
              <w:rPr>
                <w:b/>
                <w:bCs/>
              </w:rPr>
              <w:t>10</w:t>
            </w:r>
            <w:r w:rsidRPr="0038287C">
              <w:rPr>
                <w:b/>
                <w:bCs/>
                <w:vertAlign w:val="superscript"/>
              </w:rPr>
              <w:sym w:font="Symbol" w:char="F02D"/>
            </w:r>
            <w:r w:rsidRPr="0038287C">
              <w:rPr>
                <w:b/>
                <w:bCs/>
                <w:vertAlign w:val="superscript"/>
              </w:rPr>
              <w:t>7</w:t>
            </w:r>
          </w:p>
        </w:tc>
      </w:tr>
      <w:tr w:rsidR="00CB047F" w:rsidRPr="0038287C" w:rsidTr="003828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F41A60" w:rsidRPr="0038287C" w:rsidRDefault="00F41A60" w:rsidP="00112569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38287C">
              <w:rPr>
                <w:rtl/>
              </w:rPr>
              <w:t>2</w:t>
            </w:r>
          </w:p>
        </w:tc>
        <w:tc>
          <w:tcPr>
            <w:tcW w:w="1350" w:type="dxa"/>
          </w:tcPr>
          <w:p w:rsidR="00F41A60" w:rsidRPr="0038287C" w:rsidRDefault="00F41A60" w:rsidP="0038287C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0.1</w:t>
            </w:r>
            <w:r w:rsidR="00112569" w:rsidRPr="0038287C">
              <w:rPr>
                <w:b/>
                <w:bCs/>
              </w:rPr>
              <w:t xml:space="preserve"> M</w:t>
            </w:r>
          </w:p>
        </w:tc>
        <w:tc>
          <w:tcPr>
            <w:tcW w:w="1350" w:type="dxa"/>
          </w:tcPr>
          <w:p w:rsidR="00F41A60" w:rsidRPr="0038287C" w:rsidRDefault="00F41A60" w:rsidP="0038287C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0.01</w:t>
            </w:r>
            <w:r w:rsidR="00112569" w:rsidRPr="0038287C">
              <w:rPr>
                <w:b/>
                <w:bCs/>
              </w:rPr>
              <w:t xml:space="preserve"> M</w:t>
            </w:r>
          </w:p>
        </w:tc>
        <w:tc>
          <w:tcPr>
            <w:tcW w:w="2070" w:type="dxa"/>
          </w:tcPr>
          <w:p w:rsidR="00F41A60" w:rsidRPr="0038287C" w:rsidRDefault="00CB047F" w:rsidP="0038287C">
            <w:pPr>
              <w:pStyle w:val="ListParagraph"/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2.70</w:t>
            </w:r>
            <w:r w:rsidRPr="0038287C">
              <w:rPr>
                <w:b/>
                <w:bCs/>
              </w:rPr>
              <w:sym w:font="Symbol" w:char="F0B4"/>
            </w:r>
            <w:r w:rsidRPr="0038287C">
              <w:rPr>
                <w:b/>
                <w:bCs/>
              </w:rPr>
              <w:t>10</w:t>
            </w:r>
            <w:r w:rsidRPr="0038287C">
              <w:rPr>
                <w:b/>
                <w:bCs/>
                <w:vertAlign w:val="superscript"/>
              </w:rPr>
              <w:sym w:font="Symbol" w:char="F02D"/>
            </w:r>
            <w:r w:rsidRPr="0038287C">
              <w:rPr>
                <w:b/>
                <w:bCs/>
                <w:vertAlign w:val="superscript"/>
              </w:rPr>
              <w:t>7</w:t>
            </w:r>
          </w:p>
        </w:tc>
      </w:tr>
      <w:tr w:rsidR="0038287C" w:rsidRPr="0038287C" w:rsidTr="00382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F41A60" w:rsidRPr="0038287C" w:rsidRDefault="00F41A60" w:rsidP="00112569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38287C">
              <w:rPr>
                <w:rtl/>
              </w:rPr>
              <w:t>3</w:t>
            </w:r>
          </w:p>
        </w:tc>
        <w:tc>
          <w:tcPr>
            <w:tcW w:w="1350" w:type="dxa"/>
          </w:tcPr>
          <w:p w:rsidR="00F41A60" w:rsidRPr="0038287C" w:rsidRDefault="00F41A60" w:rsidP="00112569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0.2</w:t>
            </w:r>
            <w:r w:rsidR="00112569" w:rsidRPr="0038287C">
              <w:rPr>
                <w:b/>
                <w:bCs/>
              </w:rPr>
              <w:t xml:space="preserve"> M</w:t>
            </w:r>
          </w:p>
        </w:tc>
        <w:tc>
          <w:tcPr>
            <w:tcW w:w="1350" w:type="dxa"/>
          </w:tcPr>
          <w:p w:rsidR="00F41A60" w:rsidRPr="0038287C" w:rsidRDefault="00F41A60" w:rsidP="00112569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0.01</w:t>
            </w:r>
            <w:r w:rsidR="00112569" w:rsidRPr="0038287C">
              <w:rPr>
                <w:b/>
                <w:bCs/>
              </w:rPr>
              <w:t xml:space="preserve"> M</w:t>
            </w:r>
          </w:p>
        </w:tc>
        <w:tc>
          <w:tcPr>
            <w:tcW w:w="2070" w:type="dxa"/>
          </w:tcPr>
          <w:p w:rsidR="00F41A60" w:rsidRPr="0038287C" w:rsidRDefault="00CB047F" w:rsidP="00112569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he-IL"/>
              </w:rPr>
            </w:pPr>
            <w:r w:rsidRPr="0038287C">
              <w:rPr>
                <w:b/>
                <w:bCs/>
              </w:rPr>
              <w:t>5.40</w:t>
            </w:r>
            <w:r w:rsidRPr="0038287C">
              <w:rPr>
                <w:b/>
                <w:bCs/>
              </w:rPr>
              <w:sym w:font="Symbol" w:char="F0B4"/>
            </w:r>
            <w:r w:rsidRPr="0038287C">
              <w:rPr>
                <w:b/>
                <w:bCs/>
              </w:rPr>
              <w:t>10</w:t>
            </w:r>
            <w:r w:rsidRPr="0038287C">
              <w:rPr>
                <w:b/>
                <w:bCs/>
                <w:vertAlign w:val="superscript"/>
              </w:rPr>
              <w:sym w:font="Symbol" w:char="F02D"/>
            </w:r>
            <w:r w:rsidRPr="0038287C">
              <w:rPr>
                <w:b/>
                <w:bCs/>
                <w:vertAlign w:val="superscript"/>
              </w:rPr>
              <w:t>7</w:t>
            </w:r>
          </w:p>
        </w:tc>
      </w:tr>
    </w:tbl>
    <w:p w:rsidR="00AD54EB" w:rsidRDefault="00AD54EB" w:rsidP="00AD54EB">
      <w:pPr>
        <w:bidi/>
        <w:spacing w:after="0" w:line="240" w:lineRule="auto"/>
        <w:rPr>
          <w:b/>
          <w:bCs/>
          <w:rtl/>
          <w:lang w:bidi="he-IL"/>
        </w:rPr>
      </w:pPr>
    </w:p>
    <w:p w:rsidR="00F41A60" w:rsidRPr="00AD54EB" w:rsidRDefault="00AD54EB" w:rsidP="00AD54EB">
      <w:p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           </w:t>
      </w:r>
      <w:r w:rsidR="00F41A60" w:rsidRPr="00AD54EB">
        <w:rPr>
          <w:rFonts w:hint="cs"/>
          <w:b/>
          <w:bCs/>
          <w:rtl/>
          <w:lang w:bidi="he-IL"/>
        </w:rPr>
        <w:t>קבע</w:t>
      </w:r>
      <w:r w:rsidR="00EF4578" w:rsidRPr="00AD54EB">
        <w:rPr>
          <w:rFonts w:hint="cs"/>
          <w:b/>
          <w:bCs/>
          <w:rtl/>
          <w:lang w:bidi="he-IL"/>
        </w:rPr>
        <w:t xml:space="preserve"> את חוק הקצב וקבוע הקצב לתגובה.</w:t>
      </w:r>
    </w:p>
    <w:p w:rsidR="001D45F5" w:rsidRPr="00AD54EB" w:rsidRDefault="00EF4578" w:rsidP="00AD54EB">
      <w:pPr>
        <w:pStyle w:val="ListParagraph"/>
        <w:numPr>
          <w:ilvl w:val="0"/>
          <w:numId w:val="25"/>
        </w:numPr>
        <w:bidi/>
        <w:spacing w:after="0" w:line="240" w:lineRule="auto"/>
        <w:rPr>
          <w:b/>
          <w:bCs/>
        </w:rPr>
      </w:pPr>
      <w:r w:rsidRPr="00AD54EB">
        <w:rPr>
          <w:b/>
          <w:bCs/>
          <w:lang w:bidi="he-IL"/>
        </w:rPr>
        <w:t>Rate = (2.7</w:t>
      </w:r>
      <w:r>
        <w:rPr>
          <w:lang w:bidi="he-IL"/>
        </w:rPr>
        <w:sym w:font="Symbol" w:char="F0B4"/>
      </w:r>
      <w:r w:rsidRPr="00AD54EB">
        <w:rPr>
          <w:b/>
          <w:bCs/>
          <w:lang w:bidi="he-IL"/>
        </w:rPr>
        <w:t>10</w:t>
      </w:r>
      <w:r w:rsidRPr="00AD54EB">
        <w:rPr>
          <w:b/>
          <w:bCs/>
          <w:vertAlign w:val="superscript"/>
          <w:lang w:bidi="he-IL"/>
        </w:rPr>
        <w:t>-4</w:t>
      </w:r>
      <w:r w:rsidRPr="00AD54EB">
        <w:rPr>
          <w:b/>
          <w:bCs/>
          <w:lang w:bidi="he-IL"/>
        </w:rPr>
        <w:t xml:space="preserve"> M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s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)[</w:t>
      </w:r>
      <w:r w:rsidRPr="00AD54EB">
        <w:rPr>
          <w:b/>
          <w:bCs/>
        </w:rPr>
        <w:t xml:space="preserve"> NH</w:t>
      </w:r>
      <w:r w:rsidRPr="00AD54EB">
        <w:rPr>
          <w:b/>
          <w:bCs/>
          <w:vertAlign w:val="subscript"/>
        </w:rPr>
        <w:t>4</w:t>
      </w:r>
      <w:r w:rsidRPr="00AD54EB">
        <w:rPr>
          <w:b/>
          <w:bCs/>
          <w:vertAlign w:val="superscript"/>
        </w:rPr>
        <w:t>+</w:t>
      </w:r>
      <w:r w:rsidRPr="00AD54EB">
        <w:rPr>
          <w:b/>
          <w:bCs/>
        </w:rPr>
        <w:t>]</w:t>
      </w:r>
      <w:r w:rsidR="001D45F5" w:rsidRPr="00AD54EB">
        <w:rPr>
          <w:b/>
          <w:bCs/>
        </w:rPr>
        <w:t>[ NO</w:t>
      </w:r>
      <w:r w:rsidR="001D45F5" w:rsidRPr="00AD54EB">
        <w:rPr>
          <w:b/>
          <w:bCs/>
          <w:vertAlign w:val="subscript"/>
        </w:rPr>
        <w:t>2</w:t>
      </w:r>
      <w:r w:rsidR="001D45F5" w:rsidRPr="00AD54EB">
        <w:rPr>
          <w:b/>
          <w:bCs/>
          <w:vertAlign w:val="superscript"/>
        </w:rPr>
        <w:t>-</w:t>
      </w:r>
      <w:r w:rsidR="001D45F5" w:rsidRPr="00AD54EB">
        <w:rPr>
          <w:b/>
          <w:bCs/>
        </w:rPr>
        <w:t>]</w:t>
      </w:r>
    </w:p>
    <w:p w:rsidR="001D45F5" w:rsidRPr="00AD54EB" w:rsidRDefault="001D45F5" w:rsidP="00AD54EB">
      <w:pPr>
        <w:pStyle w:val="ListParagraph"/>
        <w:numPr>
          <w:ilvl w:val="0"/>
          <w:numId w:val="25"/>
        </w:numPr>
        <w:bidi/>
        <w:spacing w:after="0" w:line="240" w:lineRule="auto"/>
        <w:rPr>
          <w:b/>
          <w:bCs/>
        </w:rPr>
      </w:pPr>
      <w:r w:rsidRPr="00AD54EB">
        <w:rPr>
          <w:b/>
          <w:bCs/>
          <w:lang w:bidi="he-IL"/>
        </w:rPr>
        <w:t>Rate = (1.4</w:t>
      </w:r>
      <w:r>
        <w:rPr>
          <w:lang w:bidi="he-IL"/>
        </w:rPr>
        <w:sym w:font="Symbol" w:char="F0B4"/>
      </w:r>
      <w:r w:rsidRPr="00AD54EB">
        <w:rPr>
          <w:b/>
          <w:bCs/>
          <w:lang w:bidi="he-IL"/>
        </w:rPr>
        <w:t>10</w:t>
      </w:r>
      <w:r w:rsidRPr="00AD54EB">
        <w:rPr>
          <w:b/>
          <w:bCs/>
          <w:vertAlign w:val="superscript"/>
          <w:lang w:bidi="he-IL"/>
        </w:rPr>
        <w:t>-4</w:t>
      </w:r>
      <w:r w:rsidRPr="00AD54EB">
        <w:rPr>
          <w:b/>
          <w:bCs/>
          <w:lang w:bidi="he-IL"/>
        </w:rPr>
        <w:t xml:space="preserve"> M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s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)[</w:t>
      </w:r>
      <w:r w:rsidRPr="00AD54EB">
        <w:rPr>
          <w:b/>
          <w:bCs/>
        </w:rPr>
        <w:t xml:space="preserve"> NH</w:t>
      </w:r>
      <w:r w:rsidRPr="00AD54EB">
        <w:rPr>
          <w:b/>
          <w:bCs/>
          <w:vertAlign w:val="subscript"/>
        </w:rPr>
        <w:t>4</w:t>
      </w:r>
      <w:r w:rsidRPr="00AD54EB">
        <w:rPr>
          <w:b/>
          <w:bCs/>
          <w:vertAlign w:val="superscript"/>
        </w:rPr>
        <w:t>+</w:t>
      </w:r>
      <w:r w:rsidRPr="00AD54EB">
        <w:rPr>
          <w:b/>
          <w:bCs/>
        </w:rPr>
        <w:t>]</w:t>
      </w:r>
      <w:r w:rsidRPr="00AD54EB">
        <w:rPr>
          <w:b/>
          <w:bCs/>
          <w:vertAlign w:val="superscript"/>
        </w:rPr>
        <w:t>2</w:t>
      </w:r>
      <w:r w:rsidRPr="00AD54EB">
        <w:rPr>
          <w:b/>
          <w:bCs/>
        </w:rPr>
        <w:t>[ NO</w:t>
      </w:r>
      <w:r w:rsidRPr="00AD54EB">
        <w:rPr>
          <w:b/>
          <w:bCs/>
          <w:vertAlign w:val="subscript"/>
        </w:rPr>
        <w:t>2</w:t>
      </w:r>
      <w:r w:rsidRPr="00AD54EB">
        <w:rPr>
          <w:b/>
          <w:bCs/>
          <w:vertAlign w:val="superscript"/>
        </w:rPr>
        <w:t>-</w:t>
      </w:r>
      <w:r w:rsidRPr="00AD54EB">
        <w:rPr>
          <w:b/>
          <w:bCs/>
        </w:rPr>
        <w:t>]</w:t>
      </w:r>
    </w:p>
    <w:p w:rsidR="001D45F5" w:rsidRPr="00AD54EB" w:rsidRDefault="001D45F5" w:rsidP="00AD54EB">
      <w:pPr>
        <w:pStyle w:val="ListParagraph"/>
        <w:numPr>
          <w:ilvl w:val="0"/>
          <w:numId w:val="25"/>
        </w:numPr>
        <w:bidi/>
        <w:spacing w:after="0" w:line="240" w:lineRule="auto"/>
        <w:rPr>
          <w:b/>
          <w:bCs/>
          <w:vertAlign w:val="superscript"/>
        </w:rPr>
      </w:pPr>
      <w:r w:rsidRPr="00AD54EB">
        <w:rPr>
          <w:b/>
          <w:bCs/>
          <w:lang w:bidi="he-IL"/>
        </w:rPr>
        <w:t>Rate = (2.7</w:t>
      </w:r>
      <w:r>
        <w:rPr>
          <w:lang w:bidi="he-IL"/>
        </w:rPr>
        <w:sym w:font="Symbol" w:char="F0B4"/>
      </w:r>
      <w:r w:rsidRPr="00AD54EB">
        <w:rPr>
          <w:b/>
          <w:bCs/>
          <w:lang w:bidi="he-IL"/>
        </w:rPr>
        <w:t>10</w:t>
      </w:r>
      <w:r w:rsidRPr="00AD54EB">
        <w:rPr>
          <w:b/>
          <w:bCs/>
          <w:vertAlign w:val="superscript"/>
          <w:lang w:bidi="he-IL"/>
        </w:rPr>
        <w:t>-</w:t>
      </w:r>
      <w:r w:rsidR="00647FE2" w:rsidRPr="00AD54EB">
        <w:rPr>
          <w:b/>
          <w:bCs/>
          <w:vertAlign w:val="superscript"/>
          <w:lang w:bidi="he-IL"/>
        </w:rPr>
        <w:t>2</w:t>
      </w:r>
      <w:r w:rsidRPr="00AD54EB">
        <w:rPr>
          <w:b/>
          <w:bCs/>
          <w:lang w:bidi="he-IL"/>
        </w:rPr>
        <w:t xml:space="preserve"> M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s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)[</w:t>
      </w:r>
      <w:r w:rsidRPr="00AD54EB">
        <w:rPr>
          <w:b/>
          <w:bCs/>
        </w:rPr>
        <w:t xml:space="preserve"> NH</w:t>
      </w:r>
      <w:r w:rsidRPr="00AD54EB">
        <w:rPr>
          <w:b/>
          <w:bCs/>
          <w:vertAlign w:val="subscript"/>
        </w:rPr>
        <w:t>4</w:t>
      </w:r>
      <w:r w:rsidRPr="00AD54EB">
        <w:rPr>
          <w:b/>
          <w:bCs/>
          <w:vertAlign w:val="superscript"/>
        </w:rPr>
        <w:t>+</w:t>
      </w:r>
      <w:r w:rsidRPr="00AD54EB">
        <w:rPr>
          <w:b/>
          <w:bCs/>
        </w:rPr>
        <w:t>][ NO</w:t>
      </w:r>
      <w:r w:rsidRPr="00AD54EB">
        <w:rPr>
          <w:b/>
          <w:bCs/>
          <w:vertAlign w:val="subscript"/>
        </w:rPr>
        <w:t>2</w:t>
      </w:r>
      <w:r w:rsidRPr="00AD54EB">
        <w:rPr>
          <w:b/>
          <w:bCs/>
          <w:vertAlign w:val="superscript"/>
        </w:rPr>
        <w:t>-</w:t>
      </w:r>
      <w:r w:rsidRPr="00AD54EB">
        <w:rPr>
          <w:b/>
          <w:bCs/>
        </w:rPr>
        <w:t>]</w:t>
      </w:r>
      <w:r w:rsidRPr="00AD54EB">
        <w:rPr>
          <w:b/>
          <w:bCs/>
          <w:vertAlign w:val="superscript"/>
        </w:rPr>
        <w:t>2</w:t>
      </w:r>
    </w:p>
    <w:p w:rsidR="001D45F5" w:rsidRPr="00AD54EB" w:rsidRDefault="001D45F5" w:rsidP="00AD54EB">
      <w:pPr>
        <w:pStyle w:val="ListParagraph"/>
        <w:numPr>
          <w:ilvl w:val="0"/>
          <w:numId w:val="25"/>
        </w:numPr>
        <w:bidi/>
        <w:spacing w:after="0" w:line="240" w:lineRule="auto"/>
        <w:rPr>
          <w:b/>
          <w:bCs/>
          <w:vertAlign w:val="superscript"/>
        </w:rPr>
      </w:pPr>
      <w:r w:rsidRPr="00AD54EB">
        <w:rPr>
          <w:b/>
          <w:bCs/>
          <w:lang w:bidi="he-IL"/>
        </w:rPr>
        <w:t>R</w:t>
      </w:r>
      <w:r w:rsidR="00E84D0B" w:rsidRPr="00AD54EB">
        <w:rPr>
          <w:b/>
          <w:bCs/>
          <w:lang w:bidi="he-IL"/>
        </w:rPr>
        <w:t>ate = (1</w:t>
      </w:r>
      <w:r w:rsidRPr="00AD54EB">
        <w:rPr>
          <w:b/>
          <w:bCs/>
          <w:lang w:bidi="he-IL"/>
        </w:rPr>
        <w:t>.</w:t>
      </w:r>
      <w:r w:rsidR="00E84D0B" w:rsidRPr="00AD54EB">
        <w:rPr>
          <w:b/>
          <w:bCs/>
          <w:lang w:bidi="he-IL"/>
        </w:rPr>
        <w:t>4</w:t>
      </w:r>
      <w:r>
        <w:rPr>
          <w:lang w:bidi="he-IL"/>
        </w:rPr>
        <w:sym w:font="Symbol" w:char="F0B4"/>
      </w:r>
      <w:r w:rsidRPr="00AD54EB">
        <w:rPr>
          <w:b/>
          <w:bCs/>
          <w:lang w:bidi="he-IL"/>
        </w:rPr>
        <w:t>10</w:t>
      </w:r>
      <w:r w:rsidRPr="00AD54EB">
        <w:rPr>
          <w:b/>
          <w:bCs/>
          <w:vertAlign w:val="superscript"/>
          <w:lang w:bidi="he-IL"/>
        </w:rPr>
        <w:t>-</w:t>
      </w:r>
      <w:r w:rsidR="00E84D0B" w:rsidRPr="00AD54EB">
        <w:rPr>
          <w:b/>
          <w:bCs/>
          <w:vertAlign w:val="superscript"/>
          <w:lang w:bidi="he-IL"/>
        </w:rPr>
        <w:t>1</w:t>
      </w:r>
      <w:r w:rsidRPr="00AD54EB">
        <w:rPr>
          <w:b/>
          <w:bCs/>
          <w:lang w:bidi="he-IL"/>
        </w:rPr>
        <w:t xml:space="preserve"> M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s</w:t>
      </w:r>
      <w:r w:rsidRPr="00AD54EB">
        <w:rPr>
          <w:b/>
          <w:bCs/>
          <w:vertAlign w:val="superscript"/>
          <w:lang w:bidi="he-IL"/>
        </w:rPr>
        <w:t>-1</w:t>
      </w:r>
      <w:r w:rsidRPr="00AD54EB">
        <w:rPr>
          <w:b/>
          <w:bCs/>
          <w:lang w:bidi="he-IL"/>
        </w:rPr>
        <w:t>)[</w:t>
      </w:r>
      <w:r w:rsidRPr="00AD54EB">
        <w:rPr>
          <w:b/>
          <w:bCs/>
        </w:rPr>
        <w:t xml:space="preserve"> NH</w:t>
      </w:r>
      <w:r w:rsidRPr="00AD54EB">
        <w:rPr>
          <w:b/>
          <w:bCs/>
          <w:vertAlign w:val="subscript"/>
        </w:rPr>
        <w:t>4</w:t>
      </w:r>
      <w:r w:rsidRPr="00AD54EB">
        <w:rPr>
          <w:b/>
          <w:bCs/>
          <w:vertAlign w:val="superscript"/>
        </w:rPr>
        <w:t>+</w:t>
      </w:r>
      <w:r w:rsidRPr="00AD54EB">
        <w:rPr>
          <w:b/>
          <w:bCs/>
        </w:rPr>
        <w:t>]</w:t>
      </w:r>
      <w:r w:rsidRPr="00AD54EB">
        <w:rPr>
          <w:b/>
          <w:bCs/>
          <w:vertAlign w:val="superscript"/>
        </w:rPr>
        <w:t>2</w:t>
      </w:r>
      <w:r w:rsidRPr="00AD54EB">
        <w:rPr>
          <w:b/>
          <w:bCs/>
        </w:rPr>
        <w:t>[ NO</w:t>
      </w:r>
      <w:r w:rsidRPr="00AD54EB">
        <w:rPr>
          <w:b/>
          <w:bCs/>
          <w:vertAlign w:val="subscript"/>
        </w:rPr>
        <w:t>2</w:t>
      </w:r>
      <w:r w:rsidRPr="00AD54EB">
        <w:rPr>
          <w:b/>
          <w:bCs/>
          <w:vertAlign w:val="superscript"/>
        </w:rPr>
        <w:t>-</w:t>
      </w:r>
      <w:r w:rsidRPr="00AD54EB">
        <w:rPr>
          <w:b/>
          <w:bCs/>
        </w:rPr>
        <w:t>]</w:t>
      </w:r>
      <w:r w:rsidRPr="00AD54EB">
        <w:rPr>
          <w:b/>
          <w:bCs/>
          <w:vertAlign w:val="superscript"/>
        </w:rPr>
        <w:t>2</w:t>
      </w:r>
    </w:p>
    <w:p w:rsidR="001D45F5" w:rsidRPr="001D45F5" w:rsidRDefault="001D45F5" w:rsidP="001D45F5">
      <w:pPr>
        <w:pStyle w:val="ListParagraph"/>
        <w:bidi/>
        <w:rPr>
          <w:b/>
          <w:bCs/>
          <w:lang w:bidi="he-IL"/>
        </w:rPr>
      </w:pPr>
    </w:p>
    <w:p w:rsidR="008A10C9" w:rsidRDefault="008A10C9" w:rsidP="00FA484E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ה</w:t>
      </w:r>
      <w:r w:rsidR="004B3FF2">
        <w:rPr>
          <w:rFonts w:hint="cs"/>
          <w:b/>
          <w:bCs/>
          <w:rtl/>
          <w:lang w:bidi="he-IL"/>
        </w:rPr>
        <w:t xml:space="preserve">תגובה הבאה, היא מסדר שני לגבי </w:t>
      </w:r>
      <w:r w:rsidR="004B3FF2">
        <w:rPr>
          <w:rFonts w:hint="cs"/>
          <w:b/>
          <w:bCs/>
          <w:lang w:bidi="he-IL"/>
        </w:rPr>
        <w:t>NOB</w:t>
      </w:r>
      <w:r w:rsidR="004B3FF2">
        <w:rPr>
          <w:b/>
          <w:bCs/>
          <w:lang w:bidi="he-IL"/>
        </w:rPr>
        <w:t>r</w:t>
      </w:r>
      <w:r w:rsidR="004B3FF2">
        <w:rPr>
          <w:rFonts w:hint="cs"/>
          <w:b/>
          <w:bCs/>
          <w:rtl/>
          <w:lang w:bidi="he-IL"/>
        </w:rPr>
        <w:t>:</w:t>
      </w:r>
    </w:p>
    <w:p w:rsidR="004B3FF2" w:rsidRDefault="004B3FF2" w:rsidP="004B3FF2">
      <w:pPr>
        <w:pStyle w:val="ListParagraph"/>
        <w:bidi/>
        <w:spacing w:after="0" w:line="240" w:lineRule="auto"/>
        <w:rPr>
          <w:b/>
          <w:bCs/>
          <w:lang w:bidi="he-IL"/>
        </w:rPr>
      </w:pPr>
    </w:p>
    <w:p w:rsidR="004B3FF2" w:rsidRDefault="004B3FF2" w:rsidP="004B3FF2">
      <w:pPr>
        <w:pStyle w:val="ListParagraph"/>
        <w:bidi/>
        <w:spacing w:after="0" w:line="240" w:lineRule="auto"/>
        <w:jc w:val="center"/>
        <w:rPr>
          <w:b/>
          <w:bCs/>
          <w:rtl/>
          <w:lang w:bidi="he-IL"/>
        </w:rPr>
      </w:pPr>
      <w:r>
        <w:object w:dxaOrig="3612" w:dyaOrig="320">
          <v:shape id="_x0000_i1031" type="#_x0000_t75" style="width:180.5pt;height:16pt" o:ole="">
            <v:imagedata r:id="rId19" o:title=""/>
          </v:shape>
          <o:OLEObject Type="Embed" ProgID="ChemDraw.Document.6.0" ShapeID="_x0000_i1031" DrawAspect="Content" ObjectID="_1643528384" r:id="rId20"/>
        </w:object>
      </w:r>
    </w:p>
    <w:p w:rsidR="004B3FF2" w:rsidRDefault="004B3FF2" w:rsidP="004B3FF2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בריכוז התחלתי של 0.9 מולר, זמן מחצית החיים שווה ל- 2 שניות.</w:t>
      </w:r>
    </w:p>
    <w:p w:rsidR="004B3FF2" w:rsidRDefault="004B3FF2" w:rsidP="004B3FF2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כמה זמן דרוש כדי שריכוז </w:t>
      </w:r>
      <w:r>
        <w:rPr>
          <w:rFonts w:hint="cs"/>
          <w:b/>
          <w:bCs/>
          <w:lang w:bidi="he-IL"/>
        </w:rPr>
        <w:t>NOB</w:t>
      </w:r>
      <w:r>
        <w:rPr>
          <w:b/>
          <w:bCs/>
          <w:lang w:bidi="he-IL"/>
        </w:rPr>
        <w:t>r</w:t>
      </w:r>
      <w:r>
        <w:rPr>
          <w:rFonts w:hint="cs"/>
          <w:b/>
          <w:bCs/>
          <w:rtl/>
          <w:lang w:bidi="he-IL"/>
        </w:rPr>
        <w:t xml:space="preserve"> ירד ל- 0.1 מולר? </w:t>
      </w:r>
    </w:p>
    <w:p w:rsidR="00A119BE" w:rsidRDefault="005D7F27" w:rsidP="00B274DD">
      <w:pPr>
        <w:pStyle w:val="ListParagraph"/>
        <w:numPr>
          <w:ilvl w:val="0"/>
          <w:numId w:val="2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7</w:t>
      </w:r>
      <w:r w:rsidR="00B274DD">
        <w:rPr>
          <w:rFonts w:hint="cs"/>
          <w:b/>
          <w:bCs/>
          <w:rtl/>
          <w:lang w:bidi="he-IL"/>
        </w:rPr>
        <w:t xml:space="preserve"> שניות</w:t>
      </w:r>
    </w:p>
    <w:p w:rsidR="00B274DD" w:rsidRDefault="00B274DD" w:rsidP="00B274DD">
      <w:pPr>
        <w:pStyle w:val="ListParagraph"/>
        <w:numPr>
          <w:ilvl w:val="0"/>
          <w:numId w:val="2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16 שניות</w:t>
      </w:r>
    </w:p>
    <w:p w:rsidR="00B274DD" w:rsidRDefault="005D7F27" w:rsidP="00B274DD">
      <w:pPr>
        <w:pStyle w:val="ListParagraph"/>
        <w:numPr>
          <w:ilvl w:val="0"/>
          <w:numId w:val="2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20 </w:t>
      </w:r>
      <w:r w:rsidR="00B274DD">
        <w:rPr>
          <w:rFonts w:hint="cs"/>
          <w:b/>
          <w:bCs/>
          <w:rtl/>
          <w:lang w:bidi="he-IL"/>
        </w:rPr>
        <w:t>שניות</w:t>
      </w:r>
    </w:p>
    <w:p w:rsidR="00B1246B" w:rsidRDefault="005D7F27" w:rsidP="00776BC6">
      <w:pPr>
        <w:pStyle w:val="ListParagraph"/>
        <w:numPr>
          <w:ilvl w:val="0"/>
          <w:numId w:val="26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6</w:t>
      </w:r>
      <w:r w:rsidR="00B274DD">
        <w:rPr>
          <w:rFonts w:hint="cs"/>
          <w:b/>
          <w:bCs/>
          <w:rtl/>
          <w:lang w:bidi="he-IL"/>
        </w:rPr>
        <w:t xml:space="preserve"> שניות</w:t>
      </w:r>
    </w:p>
    <w:p w:rsidR="00776BC6" w:rsidRPr="00776BC6" w:rsidRDefault="00776BC6" w:rsidP="00776BC6">
      <w:pPr>
        <w:pStyle w:val="ListParagraph"/>
        <w:bidi/>
        <w:spacing w:after="0" w:line="240" w:lineRule="auto"/>
        <w:ind w:left="1080"/>
        <w:rPr>
          <w:b/>
          <w:bCs/>
          <w:rtl/>
          <w:lang w:bidi="he-IL"/>
        </w:rPr>
      </w:pPr>
    </w:p>
    <w:p w:rsidR="008A10C9" w:rsidRDefault="00776BC6" w:rsidP="00776BC6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 w:rsidRPr="00776BC6">
        <w:rPr>
          <w:b/>
          <w:bCs/>
          <w:rtl/>
          <w:lang w:bidi="he-IL"/>
        </w:rPr>
        <w:t xml:space="preserve">לתגובה מסוימת יש אנרגיית </w:t>
      </w:r>
      <w:r>
        <w:rPr>
          <w:rFonts w:hint="cs"/>
          <w:b/>
          <w:bCs/>
          <w:rtl/>
          <w:lang w:bidi="he-IL"/>
        </w:rPr>
        <w:t>אקטיבציה</w:t>
      </w:r>
      <w:r w:rsidRPr="00776BC6">
        <w:rPr>
          <w:b/>
          <w:bCs/>
          <w:rtl/>
          <w:lang w:bidi="he-IL"/>
        </w:rPr>
        <w:t xml:space="preserve"> של</w:t>
      </w:r>
      <w:r>
        <w:rPr>
          <w:rFonts w:hint="cs"/>
          <w:b/>
          <w:bCs/>
          <w:rtl/>
          <w:lang w:bidi="he-IL"/>
        </w:rPr>
        <w:t xml:space="preserve"> 54 קילו ג'אול למול.</w:t>
      </w:r>
    </w:p>
    <w:p w:rsidR="00776BC6" w:rsidRDefault="00776BC6" w:rsidP="00776BC6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כאשר הטמפרטורה עולה מ- 22 מעלות צלזיוס לטמפרטורה גבוהה יותר, קבוע הקצב גדל פי 7.</w:t>
      </w:r>
    </w:p>
    <w:p w:rsidR="00776BC6" w:rsidRDefault="00776BC6" w:rsidP="00776BC6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חשב את הטמפרטורה הגבוהה יותר.</w:t>
      </w:r>
    </w:p>
    <w:p w:rsidR="000C3E34" w:rsidRDefault="00BE7F4B" w:rsidP="000C3E34">
      <w:pPr>
        <w:pStyle w:val="ListParagraph"/>
        <w:numPr>
          <w:ilvl w:val="0"/>
          <w:numId w:val="27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304</w:t>
      </w:r>
      <w:r w:rsidR="000C3E34">
        <w:rPr>
          <w:b/>
          <w:bCs/>
          <w:lang w:bidi="he-IL"/>
        </w:rPr>
        <w:t xml:space="preserve"> K</w:t>
      </w:r>
    </w:p>
    <w:p w:rsidR="000C3E34" w:rsidRDefault="000C3E34" w:rsidP="00BE7F4B">
      <w:pPr>
        <w:pStyle w:val="ListParagraph"/>
        <w:numPr>
          <w:ilvl w:val="0"/>
          <w:numId w:val="27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3</w:t>
      </w:r>
      <w:r w:rsidR="00BE7F4B">
        <w:rPr>
          <w:b/>
          <w:bCs/>
          <w:lang w:bidi="he-IL"/>
        </w:rPr>
        <w:t>00</w:t>
      </w:r>
      <w:r>
        <w:rPr>
          <w:b/>
          <w:bCs/>
          <w:lang w:bidi="he-IL"/>
        </w:rPr>
        <w:t xml:space="preserve"> K</w:t>
      </w:r>
    </w:p>
    <w:p w:rsidR="000C3E34" w:rsidRDefault="000C3E34" w:rsidP="00BE7F4B">
      <w:pPr>
        <w:pStyle w:val="ListParagraph"/>
        <w:numPr>
          <w:ilvl w:val="0"/>
          <w:numId w:val="27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3</w:t>
      </w:r>
      <w:r w:rsidR="00BE7F4B">
        <w:rPr>
          <w:b/>
          <w:bCs/>
          <w:lang w:bidi="he-IL"/>
        </w:rPr>
        <w:t>48</w:t>
      </w:r>
      <w:r>
        <w:rPr>
          <w:b/>
          <w:bCs/>
          <w:lang w:bidi="he-IL"/>
        </w:rPr>
        <w:t xml:space="preserve"> K</w:t>
      </w:r>
    </w:p>
    <w:p w:rsidR="000C3E34" w:rsidRDefault="000C3E34" w:rsidP="000C3E34">
      <w:pPr>
        <w:pStyle w:val="ListParagraph"/>
        <w:numPr>
          <w:ilvl w:val="0"/>
          <w:numId w:val="27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324 K</w:t>
      </w:r>
    </w:p>
    <w:p w:rsidR="000C3E34" w:rsidRDefault="000C3E34" w:rsidP="000C3E34">
      <w:pPr>
        <w:pStyle w:val="ListParagraph"/>
        <w:bidi/>
        <w:spacing w:after="0" w:line="240" w:lineRule="auto"/>
        <w:rPr>
          <w:b/>
          <w:bCs/>
          <w:lang w:bidi="he-IL"/>
        </w:rPr>
      </w:pPr>
    </w:p>
    <w:p w:rsidR="00776BC6" w:rsidRDefault="00776BC6" w:rsidP="00776BC6">
      <w:pPr>
        <w:pStyle w:val="ListParagraph"/>
        <w:bidi/>
        <w:spacing w:after="0" w:line="240" w:lineRule="auto"/>
        <w:rPr>
          <w:b/>
          <w:bCs/>
          <w:lang w:bidi="he-IL"/>
        </w:rPr>
      </w:pPr>
    </w:p>
    <w:p w:rsidR="008A10C9" w:rsidRDefault="00DB4977" w:rsidP="00FA484E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התגובה הבאה מתרחשת בפאזה גזית:</w:t>
      </w:r>
    </w:p>
    <w:p w:rsidR="00DB4977" w:rsidRDefault="00DB4977" w:rsidP="00DB4977">
      <w:pPr>
        <w:pStyle w:val="ListParagraph"/>
        <w:bidi/>
        <w:spacing w:after="0" w:line="240" w:lineRule="auto"/>
        <w:jc w:val="center"/>
        <w:rPr>
          <w:b/>
          <w:bCs/>
          <w:rtl/>
          <w:lang w:bidi="he-IL"/>
        </w:rPr>
      </w:pPr>
      <w:r>
        <w:object w:dxaOrig="3245" w:dyaOrig="322">
          <v:shape id="_x0000_i1032" type="#_x0000_t75" style="width:162pt;height:16pt" o:ole="">
            <v:imagedata r:id="rId21" o:title=""/>
          </v:shape>
          <o:OLEObject Type="Embed" ProgID="ChemDraw.Document.6.0" ShapeID="_x0000_i1032" DrawAspect="Content" ObjectID="_1643528385" r:id="rId22"/>
        </w:object>
      </w:r>
    </w:p>
    <w:p w:rsidR="00DB4977" w:rsidRDefault="00DB4977" w:rsidP="00DB4977">
      <w:pPr>
        <w:pStyle w:val="ListParagraph"/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והמנגנון המוצע עבורה הוא:</w:t>
      </w:r>
    </w:p>
    <w:p w:rsidR="00DB4977" w:rsidRDefault="00DB4977" w:rsidP="00DB4977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</w:p>
    <w:p w:rsidR="00DB4977" w:rsidRDefault="00DB4977" w:rsidP="00DB4977">
      <w:pPr>
        <w:pStyle w:val="ListParagraph"/>
        <w:bidi/>
        <w:spacing w:after="0" w:line="240" w:lineRule="auto"/>
        <w:jc w:val="center"/>
        <w:rPr>
          <w:b/>
          <w:bCs/>
          <w:rtl/>
          <w:lang w:bidi="he-IL"/>
        </w:rPr>
      </w:pPr>
      <w:r>
        <w:object w:dxaOrig="4153" w:dyaOrig="793">
          <v:shape id="_x0000_i1033" type="#_x0000_t75" style="width:207.5pt;height:39.5pt" o:ole="">
            <v:imagedata r:id="rId23" o:title=""/>
          </v:shape>
          <o:OLEObject Type="Embed" ProgID="ChemDraw.Document.6.0" ShapeID="_x0000_i1033" DrawAspect="Content" ObjectID="_1643528386" r:id="rId24"/>
        </w:object>
      </w:r>
    </w:p>
    <w:p w:rsidR="00DB4977" w:rsidRDefault="00DB4977" w:rsidP="00DB4977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מהו חוק הקצב של תגובה זו?</w:t>
      </w:r>
    </w:p>
    <w:p w:rsidR="00DB4977" w:rsidRDefault="00DB4977" w:rsidP="00DB4977">
      <w:pPr>
        <w:pStyle w:val="ListParagraph"/>
        <w:numPr>
          <w:ilvl w:val="0"/>
          <w:numId w:val="28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Rate = k[NO</w:t>
      </w:r>
      <w:r w:rsidRPr="00DB4977"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>]</w:t>
      </w:r>
      <w:r w:rsidRPr="00DB4977">
        <w:rPr>
          <w:b/>
          <w:bCs/>
          <w:vertAlign w:val="superscript"/>
          <w:lang w:bidi="he-IL"/>
        </w:rPr>
        <w:t>2</w:t>
      </w:r>
    </w:p>
    <w:p w:rsidR="00DB4977" w:rsidRDefault="00DB4977" w:rsidP="00B93298">
      <w:pPr>
        <w:pStyle w:val="ListParagraph"/>
        <w:numPr>
          <w:ilvl w:val="0"/>
          <w:numId w:val="28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Rate = k[NO</w:t>
      </w:r>
      <w:r w:rsidRPr="00DB4977"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>]</w:t>
      </w:r>
      <w:r w:rsidR="00B93298">
        <w:rPr>
          <w:b/>
          <w:bCs/>
          <w:vertAlign w:val="superscript"/>
          <w:lang w:bidi="he-IL"/>
        </w:rPr>
        <w:t xml:space="preserve">  </w:t>
      </w:r>
    </w:p>
    <w:p w:rsidR="00DB4977" w:rsidRDefault="00DB4977" w:rsidP="00B93298">
      <w:pPr>
        <w:pStyle w:val="ListParagraph"/>
        <w:numPr>
          <w:ilvl w:val="0"/>
          <w:numId w:val="28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Rate = k[NO</w:t>
      </w:r>
      <w:r w:rsidRPr="00DB4977"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>]</w:t>
      </w:r>
      <w:r w:rsidR="00B93298">
        <w:rPr>
          <w:b/>
          <w:bCs/>
          <w:lang w:bidi="he-IL"/>
        </w:rPr>
        <w:t>[CO]</w:t>
      </w:r>
    </w:p>
    <w:p w:rsidR="00DB4977" w:rsidRDefault="00DB4977" w:rsidP="00293197">
      <w:pPr>
        <w:pStyle w:val="ListParagraph"/>
        <w:numPr>
          <w:ilvl w:val="0"/>
          <w:numId w:val="28"/>
        </w:numPr>
        <w:bidi/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Rate = k[NO</w:t>
      </w:r>
      <w:r w:rsidRPr="00DB4977"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>]</w:t>
      </w:r>
      <w:r w:rsidRPr="00DB4977">
        <w:rPr>
          <w:b/>
          <w:bCs/>
          <w:vertAlign w:val="superscript"/>
          <w:lang w:bidi="he-IL"/>
        </w:rPr>
        <w:t>2</w:t>
      </w:r>
      <w:r w:rsidR="00B93298">
        <w:rPr>
          <w:b/>
          <w:bCs/>
          <w:lang w:bidi="he-IL"/>
        </w:rPr>
        <w:t>[CO]</w:t>
      </w:r>
    </w:p>
    <w:p w:rsidR="00293197" w:rsidRPr="00293197" w:rsidRDefault="00293197" w:rsidP="00293197">
      <w:pPr>
        <w:pStyle w:val="ListParagraph"/>
        <w:bidi/>
        <w:spacing w:after="0" w:line="240" w:lineRule="auto"/>
        <w:ind w:left="1080"/>
        <w:rPr>
          <w:b/>
          <w:bCs/>
          <w:lang w:bidi="he-IL"/>
        </w:rPr>
      </w:pPr>
    </w:p>
    <w:p w:rsidR="008A10C9" w:rsidRDefault="00377512" w:rsidP="00FA484E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בטמפרטורה של </w:t>
      </w:r>
      <w:r>
        <w:rPr>
          <w:b/>
          <w:bCs/>
          <w:lang w:bidi="he-IL"/>
        </w:rPr>
        <w:t>1100 K</w:t>
      </w:r>
      <w:r>
        <w:rPr>
          <w:rFonts w:hint="cs"/>
          <w:b/>
          <w:bCs/>
          <w:rtl/>
          <w:lang w:bidi="he-IL"/>
        </w:rPr>
        <w:t xml:space="preserve">, </w:t>
      </w:r>
      <w:r>
        <w:rPr>
          <w:b/>
          <w:bCs/>
          <w:lang w:bidi="he-IL"/>
        </w:rPr>
        <w:t>K</w:t>
      </w:r>
      <w:r w:rsidRPr="00377512">
        <w:rPr>
          <w:b/>
          <w:bCs/>
          <w:vertAlign w:val="subscript"/>
          <w:lang w:bidi="he-IL"/>
        </w:rPr>
        <w:t>p</w:t>
      </w:r>
      <w:r>
        <w:rPr>
          <w:rFonts w:hint="cs"/>
          <w:b/>
          <w:bCs/>
          <w:rtl/>
          <w:lang w:bidi="he-IL"/>
        </w:rPr>
        <w:t xml:space="preserve"> </w:t>
      </w:r>
      <w:r w:rsidR="00CD475F">
        <w:rPr>
          <w:rFonts w:hint="cs"/>
          <w:b/>
          <w:bCs/>
          <w:rtl/>
          <w:lang w:bidi="he-IL"/>
        </w:rPr>
        <w:t>של התגובה הבאה שווה ל- 0.25.</w:t>
      </w:r>
    </w:p>
    <w:p w:rsidR="00377512" w:rsidRDefault="00377512" w:rsidP="00377512">
      <w:pPr>
        <w:pStyle w:val="ListParagraph"/>
        <w:bidi/>
        <w:spacing w:after="0" w:line="240" w:lineRule="auto"/>
        <w:jc w:val="center"/>
        <w:rPr>
          <w:b/>
          <w:bCs/>
          <w:rtl/>
          <w:lang w:bidi="he-IL"/>
        </w:rPr>
      </w:pPr>
      <w:r>
        <w:object w:dxaOrig="4873" w:dyaOrig="392">
          <v:shape id="_x0000_i1034" type="#_x0000_t75" style="width:243.5pt;height:20pt" o:ole="">
            <v:imagedata r:id="rId25" o:title=""/>
          </v:shape>
          <o:OLEObject Type="Embed" ProgID="ChemDraw.Document.6.0" ShapeID="_x0000_i1034" DrawAspect="Content" ObjectID="_1643528387" r:id="rId26"/>
        </w:object>
      </w:r>
    </w:p>
    <w:p w:rsidR="00377512" w:rsidRDefault="00CD475F" w:rsidP="00CD475F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מהו הערך של </w:t>
      </w:r>
      <w:r>
        <w:rPr>
          <w:b/>
          <w:bCs/>
          <w:lang w:bidi="he-IL"/>
        </w:rPr>
        <w:t>K</w:t>
      </w:r>
      <w:r>
        <w:rPr>
          <w:b/>
          <w:bCs/>
          <w:vertAlign w:val="subscript"/>
          <w:lang w:bidi="he-IL"/>
        </w:rPr>
        <w:t>c</w:t>
      </w:r>
      <w:r>
        <w:rPr>
          <w:rFonts w:hint="cs"/>
          <w:b/>
          <w:bCs/>
          <w:vertAlign w:val="subscript"/>
          <w:rtl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>בטמפרטורה זו?</w:t>
      </w:r>
    </w:p>
    <w:p w:rsidR="00CD475F" w:rsidRDefault="00F355AC" w:rsidP="00CD475F">
      <w:pPr>
        <w:pStyle w:val="ListParagraph"/>
        <w:numPr>
          <w:ilvl w:val="0"/>
          <w:numId w:val="29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0.003</w:t>
      </w:r>
    </w:p>
    <w:p w:rsidR="00CD475F" w:rsidRDefault="00F355AC" w:rsidP="00CD475F">
      <w:pPr>
        <w:pStyle w:val="ListParagraph"/>
        <w:numPr>
          <w:ilvl w:val="0"/>
          <w:numId w:val="29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0.043</w:t>
      </w:r>
    </w:p>
    <w:p w:rsidR="00CD475F" w:rsidRDefault="00F355AC" w:rsidP="00CD475F">
      <w:pPr>
        <w:pStyle w:val="ListParagraph"/>
        <w:numPr>
          <w:ilvl w:val="0"/>
          <w:numId w:val="29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5</w:t>
      </w:r>
    </w:p>
    <w:p w:rsidR="00CD475F" w:rsidRDefault="00CD475F" w:rsidP="00CD475F">
      <w:pPr>
        <w:pStyle w:val="ListParagraph"/>
        <w:numPr>
          <w:ilvl w:val="0"/>
          <w:numId w:val="29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23</w:t>
      </w:r>
    </w:p>
    <w:p w:rsidR="00E87047" w:rsidRPr="00CD475F" w:rsidRDefault="00E87047" w:rsidP="00E87047">
      <w:pPr>
        <w:pStyle w:val="ListParagraph"/>
        <w:bidi/>
        <w:spacing w:after="0" w:line="240" w:lineRule="auto"/>
        <w:ind w:left="1080"/>
        <w:rPr>
          <w:b/>
          <w:bCs/>
          <w:lang w:bidi="he-IL"/>
        </w:rPr>
      </w:pPr>
    </w:p>
    <w:p w:rsidR="00E87047" w:rsidRDefault="00E87047" w:rsidP="00E87047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לתוך מיכל של 3 ליטר בטמפרטורה מסויימת, הוכנסו 12 מול </w:t>
      </w:r>
      <w:r>
        <w:rPr>
          <w:b/>
          <w:bCs/>
          <w:lang w:bidi="he-IL"/>
        </w:rPr>
        <w:t>SO</w:t>
      </w:r>
      <w:r w:rsidRPr="00E87047">
        <w:rPr>
          <w:b/>
          <w:bCs/>
          <w:vertAlign w:val="subscript"/>
          <w:lang w:bidi="he-IL"/>
        </w:rPr>
        <w:t>3</w:t>
      </w:r>
      <w:r>
        <w:rPr>
          <w:rFonts w:hint="cs"/>
          <w:b/>
          <w:bCs/>
          <w:rtl/>
          <w:lang w:bidi="he-IL"/>
        </w:rPr>
        <w:t xml:space="preserve">, </w:t>
      </w:r>
    </w:p>
    <w:p w:rsidR="00E87047" w:rsidRPr="00E87047" w:rsidRDefault="00E87047" w:rsidP="00E87047">
      <w:pPr>
        <w:pStyle w:val="ListParagraph"/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אשר מתפרק על פי התגובה הבאה:</w:t>
      </w:r>
    </w:p>
    <w:p w:rsidR="00E87047" w:rsidRDefault="00E87047" w:rsidP="00E87047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</w:p>
    <w:p w:rsidR="00E87047" w:rsidRDefault="00E87047" w:rsidP="00E87047">
      <w:pPr>
        <w:pStyle w:val="ListParagraph"/>
        <w:bidi/>
        <w:spacing w:after="0" w:line="240" w:lineRule="auto"/>
        <w:jc w:val="center"/>
        <w:rPr>
          <w:rtl/>
        </w:rPr>
      </w:pPr>
      <w:r>
        <w:object w:dxaOrig="3415" w:dyaOrig="354">
          <v:shape id="_x0000_i1035" type="#_x0000_t75" style="width:171pt;height:18pt" o:ole="">
            <v:imagedata r:id="rId27" o:title=""/>
          </v:shape>
          <o:OLEObject Type="Embed" ProgID="ChemDraw.Document.6.0" ShapeID="_x0000_i1035" DrawAspect="Content" ObjectID="_1643528388" r:id="rId28"/>
        </w:object>
      </w:r>
    </w:p>
    <w:p w:rsidR="007A4A5E" w:rsidRDefault="007A4A5E" w:rsidP="007A4A5E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 w:rsidRPr="007A4A5E">
        <w:rPr>
          <w:rFonts w:hint="cs"/>
          <w:b/>
          <w:bCs/>
          <w:rtl/>
          <w:lang w:bidi="he-IL"/>
        </w:rPr>
        <w:t>לאחר</w:t>
      </w:r>
      <w:r>
        <w:rPr>
          <w:rFonts w:hint="cs"/>
          <w:b/>
          <w:bCs/>
          <w:rtl/>
          <w:lang w:bidi="he-IL"/>
        </w:rPr>
        <w:t xml:space="preserve"> הגעה לשווי משקל, כמות ה- </w:t>
      </w:r>
      <w:r>
        <w:rPr>
          <w:b/>
          <w:bCs/>
          <w:lang w:bidi="he-IL"/>
        </w:rPr>
        <w:t>SO</w:t>
      </w:r>
      <w:r w:rsidRPr="007A4A5E">
        <w:rPr>
          <w:b/>
          <w:bCs/>
          <w:vertAlign w:val="subscript"/>
          <w:lang w:bidi="he-IL"/>
        </w:rPr>
        <w:t>2</w:t>
      </w:r>
      <w:r>
        <w:rPr>
          <w:rFonts w:hint="cs"/>
          <w:b/>
          <w:bCs/>
          <w:rtl/>
          <w:lang w:bidi="he-IL"/>
        </w:rPr>
        <w:t xml:space="preserve">  במיכל היתה 3 מול.</w:t>
      </w:r>
    </w:p>
    <w:p w:rsidR="007A4A5E" w:rsidRDefault="007A4A5E" w:rsidP="007A4A5E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</w:t>
      </w:r>
      <w:r>
        <w:rPr>
          <w:b/>
          <w:bCs/>
          <w:lang w:bidi="he-IL"/>
        </w:rPr>
        <w:t>K</w:t>
      </w:r>
      <w:r>
        <w:rPr>
          <w:b/>
          <w:bCs/>
          <w:vertAlign w:val="subscript"/>
          <w:lang w:bidi="he-IL"/>
        </w:rPr>
        <w:t>c</w:t>
      </w:r>
      <w:r>
        <w:rPr>
          <w:rFonts w:hint="cs"/>
          <w:b/>
          <w:bCs/>
          <w:rtl/>
          <w:lang w:bidi="he-IL"/>
        </w:rPr>
        <w:t xml:space="preserve"> לתגובה זו.</w:t>
      </w:r>
    </w:p>
    <w:p w:rsidR="003A42B9" w:rsidRDefault="007D3EF9" w:rsidP="003A42B9">
      <w:pPr>
        <w:pStyle w:val="ListParagraph"/>
        <w:numPr>
          <w:ilvl w:val="0"/>
          <w:numId w:val="30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0.237</w:t>
      </w:r>
    </w:p>
    <w:p w:rsidR="003A42B9" w:rsidRDefault="003A42B9" w:rsidP="003A42B9">
      <w:pPr>
        <w:pStyle w:val="ListParagraph"/>
        <w:numPr>
          <w:ilvl w:val="0"/>
          <w:numId w:val="30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0.056</w:t>
      </w:r>
    </w:p>
    <w:p w:rsidR="003A42B9" w:rsidRDefault="003A42B9" w:rsidP="003A42B9">
      <w:pPr>
        <w:pStyle w:val="ListParagraph"/>
        <w:numPr>
          <w:ilvl w:val="0"/>
          <w:numId w:val="30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0.167</w:t>
      </w:r>
    </w:p>
    <w:p w:rsidR="003A42B9" w:rsidRDefault="00BB02BB" w:rsidP="003A42B9">
      <w:pPr>
        <w:pStyle w:val="ListParagraph"/>
        <w:numPr>
          <w:ilvl w:val="0"/>
          <w:numId w:val="30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18</w:t>
      </w:r>
    </w:p>
    <w:p w:rsidR="003A42B9" w:rsidRPr="007A4A5E" w:rsidRDefault="003A42B9" w:rsidP="003A42B9">
      <w:pPr>
        <w:pStyle w:val="ListParagraph"/>
        <w:bidi/>
        <w:spacing w:after="0" w:line="240" w:lineRule="auto"/>
        <w:rPr>
          <w:b/>
          <w:bCs/>
          <w:lang w:bidi="he-IL"/>
        </w:rPr>
      </w:pPr>
    </w:p>
    <w:p w:rsidR="008A10C9" w:rsidRDefault="00965A45" w:rsidP="00FA484E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נתונה תגובת שווי המשקל הבאה:</w:t>
      </w:r>
    </w:p>
    <w:p w:rsidR="0082349B" w:rsidRDefault="0082349B" w:rsidP="0082349B">
      <w:pPr>
        <w:pStyle w:val="ListParagraph"/>
        <w:bidi/>
        <w:spacing w:after="0" w:line="240" w:lineRule="auto"/>
        <w:jc w:val="center"/>
        <w:rPr>
          <w:b/>
          <w:bCs/>
          <w:rtl/>
          <w:lang w:bidi="he-IL"/>
        </w:rPr>
      </w:pPr>
      <w:r>
        <w:object w:dxaOrig="3920" w:dyaOrig="413">
          <v:shape id="_x0000_i1036" type="#_x0000_t75" style="width:196pt;height:20.5pt" o:ole="">
            <v:imagedata r:id="rId29" o:title=""/>
          </v:shape>
          <o:OLEObject Type="Embed" ProgID="ChemDraw.Document.6.0" ShapeID="_x0000_i1036" DrawAspect="Content" ObjectID="_1643528389" r:id="rId30"/>
        </w:object>
      </w:r>
    </w:p>
    <w:p w:rsidR="0082349B" w:rsidRDefault="00CE7494" w:rsidP="0069418C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איזה שינוי יש לבצע, על מנת </w:t>
      </w:r>
      <w:r w:rsidR="0069418C">
        <w:rPr>
          <w:rFonts w:hint="cs"/>
          <w:b/>
          <w:bCs/>
          <w:rtl/>
          <w:lang w:bidi="he-IL"/>
        </w:rPr>
        <w:t>שהתגובה תוסט</w:t>
      </w:r>
      <w:r>
        <w:rPr>
          <w:rFonts w:hint="cs"/>
          <w:b/>
          <w:bCs/>
          <w:rtl/>
          <w:lang w:bidi="he-IL"/>
        </w:rPr>
        <w:t xml:space="preserve"> </w:t>
      </w:r>
      <w:r w:rsidR="0069418C">
        <w:rPr>
          <w:rFonts w:hint="cs"/>
          <w:b/>
          <w:bCs/>
          <w:rtl/>
          <w:lang w:bidi="he-IL"/>
        </w:rPr>
        <w:t>לכיוון התוצרים?</w:t>
      </w:r>
      <w:r>
        <w:rPr>
          <w:rFonts w:hint="cs"/>
          <w:b/>
          <w:bCs/>
          <w:rtl/>
          <w:lang w:bidi="he-IL"/>
        </w:rPr>
        <w:t xml:space="preserve"> </w:t>
      </w:r>
      <w:r w:rsidR="00965A45">
        <w:rPr>
          <w:rFonts w:hint="cs"/>
          <w:b/>
          <w:bCs/>
          <w:rtl/>
          <w:lang w:bidi="he-IL"/>
        </w:rPr>
        <w:t xml:space="preserve"> </w:t>
      </w:r>
    </w:p>
    <w:p w:rsidR="0069418C" w:rsidRDefault="0069418C" w:rsidP="00356ADC">
      <w:pPr>
        <w:pStyle w:val="ListParagraph"/>
        <w:numPr>
          <w:ilvl w:val="0"/>
          <w:numId w:val="31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הוספת </w:t>
      </w:r>
      <w:r>
        <w:rPr>
          <w:b/>
          <w:bCs/>
          <w:lang w:bidi="he-IL"/>
        </w:rPr>
        <w:t>H</w:t>
      </w:r>
      <w:r w:rsidRPr="0069418C"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>(g)</w:t>
      </w:r>
      <w:r>
        <w:rPr>
          <w:rFonts w:hint="cs"/>
          <w:b/>
          <w:bCs/>
          <w:rtl/>
          <w:lang w:bidi="he-IL"/>
        </w:rPr>
        <w:t>.</w:t>
      </w:r>
    </w:p>
    <w:p w:rsidR="0069418C" w:rsidRDefault="0069418C" w:rsidP="00356ADC">
      <w:pPr>
        <w:pStyle w:val="ListParagraph"/>
        <w:numPr>
          <w:ilvl w:val="0"/>
          <w:numId w:val="31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סילוק </w:t>
      </w:r>
      <w:r>
        <w:rPr>
          <w:b/>
          <w:bCs/>
          <w:lang w:bidi="he-IL"/>
        </w:rPr>
        <w:t>HI(g)</w:t>
      </w:r>
      <w:r>
        <w:rPr>
          <w:rFonts w:hint="cs"/>
          <w:b/>
          <w:bCs/>
          <w:rtl/>
          <w:lang w:bidi="he-IL"/>
        </w:rPr>
        <w:t>.</w:t>
      </w:r>
    </w:p>
    <w:p w:rsidR="0069418C" w:rsidRDefault="00356ADC" w:rsidP="00356ADC">
      <w:pPr>
        <w:pStyle w:val="ListParagraph"/>
        <w:numPr>
          <w:ilvl w:val="0"/>
          <w:numId w:val="31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הורדת</w:t>
      </w:r>
      <w:r w:rsidR="0069418C">
        <w:rPr>
          <w:rFonts w:hint="cs"/>
          <w:b/>
          <w:bCs/>
          <w:rtl/>
          <w:lang w:bidi="he-IL"/>
        </w:rPr>
        <w:t xml:space="preserve"> הטמפרטורה</w:t>
      </w:r>
      <w:r w:rsidR="008139E0">
        <w:rPr>
          <w:rFonts w:hint="cs"/>
          <w:b/>
          <w:bCs/>
          <w:rtl/>
          <w:lang w:bidi="he-IL"/>
        </w:rPr>
        <w:t>.</w:t>
      </w:r>
    </w:p>
    <w:p w:rsidR="0069418C" w:rsidRDefault="0069418C" w:rsidP="003C05B5">
      <w:pPr>
        <w:pStyle w:val="ListParagraph"/>
        <w:numPr>
          <w:ilvl w:val="0"/>
          <w:numId w:val="3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הכפלת נפח </w:t>
      </w:r>
      <w:r w:rsidR="003C05B5">
        <w:rPr>
          <w:rFonts w:hint="cs"/>
          <w:b/>
          <w:bCs/>
          <w:rtl/>
          <w:lang w:bidi="he-IL"/>
        </w:rPr>
        <w:t>הכלי</w:t>
      </w:r>
      <w:r w:rsidR="008139E0">
        <w:rPr>
          <w:rFonts w:hint="cs"/>
          <w:b/>
          <w:bCs/>
          <w:rtl/>
          <w:lang w:bidi="he-IL"/>
        </w:rPr>
        <w:t>.</w:t>
      </w:r>
    </w:p>
    <w:p w:rsidR="00F06A9A" w:rsidRDefault="00F06A9A" w:rsidP="00F06A9A">
      <w:pPr>
        <w:pStyle w:val="ListParagraph"/>
        <w:bidi/>
        <w:spacing w:after="0" w:line="240" w:lineRule="auto"/>
        <w:ind w:left="1080"/>
        <w:rPr>
          <w:b/>
          <w:bCs/>
          <w:rtl/>
          <w:lang w:bidi="he-IL"/>
        </w:rPr>
      </w:pPr>
    </w:p>
    <w:p w:rsidR="008A10C9" w:rsidRDefault="00F06A9A" w:rsidP="00FA484E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ה- </w:t>
      </w:r>
      <w:r>
        <w:rPr>
          <w:b/>
          <w:bCs/>
          <w:lang w:bidi="he-IL"/>
        </w:rPr>
        <w:t>pH</w:t>
      </w:r>
      <w:r>
        <w:rPr>
          <w:rFonts w:hint="cs"/>
          <w:b/>
          <w:bCs/>
          <w:rtl/>
          <w:lang w:bidi="he-IL"/>
        </w:rPr>
        <w:t xml:space="preserve"> של תמיסת 25 גרם </w:t>
      </w:r>
      <w:r>
        <w:rPr>
          <w:b/>
          <w:bCs/>
          <w:lang w:bidi="he-IL"/>
        </w:rPr>
        <w:t>KOH</w:t>
      </w:r>
      <w:r>
        <w:rPr>
          <w:rFonts w:hint="cs"/>
          <w:b/>
          <w:bCs/>
          <w:rtl/>
          <w:lang w:bidi="he-IL"/>
        </w:rPr>
        <w:t xml:space="preserve"> בנפח של אחד ליטר.</w:t>
      </w:r>
    </w:p>
    <w:p w:rsidR="00F06A9A" w:rsidRDefault="00F06A9A" w:rsidP="003E5A3D">
      <w:pPr>
        <w:pStyle w:val="ListParagraph"/>
        <w:numPr>
          <w:ilvl w:val="0"/>
          <w:numId w:val="32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13.65</w:t>
      </w:r>
    </w:p>
    <w:p w:rsidR="003E5A3D" w:rsidRDefault="003E5A3D" w:rsidP="003E5A3D">
      <w:pPr>
        <w:pStyle w:val="ListParagraph"/>
        <w:numPr>
          <w:ilvl w:val="0"/>
          <w:numId w:val="32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13.15</w:t>
      </w:r>
    </w:p>
    <w:p w:rsidR="003E5A3D" w:rsidRDefault="003E5A3D" w:rsidP="003E5A3D">
      <w:pPr>
        <w:pStyle w:val="ListParagraph"/>
        <w:numPr>
          <w:ilvl w:val="0"/>
          <w:numId w:val="32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12.95</w:t>
      </w:r>
    </w:p>
    <w:p w:rsidR="003E5A3D" w:rsidRDefault="003E5A3D" w:rsidP="003E5A3D">
      <w:pPr>
        <w:pStyle w:val="ListParagraph"/>
        <w:numPr>
          <w:ilvl w:val="0"/>
          <w:numId w:val="32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13.95</w:t>
      </w:r>
    </w:p>
    <w:p w:rsidR="007F1FDC" w:rsidRDefault="007F1FDC" w:rsidP="00F06A9A">
      <w:pPr>
        <w:pStyle w:val="ListParagraph"/>
        <w:bidi/>
        <w:spacing w:after="0" w:line="240" w:lineRule="auto"/>
        <w:rPr>
          <w:rFonts w:cs="Times New Roman"/>
          <w:b/>
          <w:bCs/>
          <w:noProof/>
          <w:rtl/>
        </w:rPr>
      </w:pPr>
    </w:p>
    <w:p w:rsidR="007F1FDC" w:rsidRDefault="007F1FDC" w:rsidP="007F1FDC">
      <w:pPr>
        <w:pStyle w:val="ListParagraph"/>
        <w:bidi/>
        <w:spacing w:after="0" w:line="240" w:lineRule="auto"/>
        <w:rPr>
          <w:rFonts w:cs="Times New Roman"/>
          <w:b/>
          <w:bCs/>
          <w:noProof/>
          <w:rtl/>
        </w:rPr>
      </w:pPr>
    </w:p>
    <w:p w:rsidR="007F1FDC" w:rsidRDefault="007F1FDC" w:rsidP="007F1FDC">
      <w:pPr>
        <w:pStyle w:val="ListParagraph"/>
        <w:bidi/>
        <w:spacing w:after="0" w:line="240" w:lineRule="auto"/>
        <w:rPr>
          <w:rFonts w:cs="Times New Roman"/>
          <w:b/>
          <w:bCs/>
          <w:noProof/>
          <w:rtl/>
        </w:rPr>
      </w:pPr>
    </w:p>
    <w:p w:rsidR="007F1FDC" w:rsidRDefault="007F1FDC" w:rsidP="007F1FDC">
      <w:pPr>
        <w:pStyle w:val="ListParagraph"/>
        <w:bidi/>
        <w:spacing w:after="0" w:line="240" w:lineRule="auto"/>
        <w:rPr>
          <w:rFonts w:cs="Times New Roman"/>
          <w:b/>
          <w:bCs/>
          <w:noProof/>
          <w:rtl/>
        </w:rPr>
      </w:pPr>
    </w:p>
    <w:p w:rsidR="007F1FDC" w:rsidRDefault="007F1FDC" w:rsidP="007F1FDC">
      <w:pPr>
        <w:pStyle w:val="ListParagraph"/>
        <w:bidi/>
        <w:spacing w:after="0" w:line="240" w:lineRule="auto"/>
        <w:rPr>
          <w:rFonts w:cs="Times New Roman"/>
          <w:b/>
          <w:bCs/>
          <w:noProof/>
          <w:rtl/>
        </w:rPr>
      </w:pPr>
    </w:p>
    <w:p w:rsidR="00F06A9A" w:rsidRDefault="00AC52BC" w:rsidP="007F1FDC">
      <w:pPr>
        <w:pStyle w:val="ListParagraph"/>
        <w:bidi/>
        <w:spacing w:after="0" w:line="240" w:lineRule="auto"/>
        <w:rPr>
          <w:b/>
          <w:bCs/>
          <w:lang w:bidi="he-IL"/>
        </w:rPr>
      </w:pPr>
      <w:r w:rsidRPr="00AC52BC">
        <w:rPr>
          <w:rFonts w:cs="Times New Roman"/>
          <w:b/>
          <w:bCs/>
          <w:noProof/>
          <w:rtl/>
        </w:rPr>
        <w:t xml:space="preserve"> </w:t>
      </w:r>
    </w:p>
    <w:p w:rsidR="008A10C9" w:rsidRDefault="007F5883" w:rsidP="00AC52BC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ה- </w:t>
      </w:r>
      <w:r>
        <w:rPr>
          <w:b/>
          <w:bCs/>
          <w:lang w:bidi="he-IL"/>
        </w:rPr>
        <w:t>pH</w:t>
      </w:r>
      <w:r>
        <w:rPr>
          <w:rFonts w:hint="cs"/>
          <w:b/>
          <w:bCs/>
          <w:rtl/>
          <w:lang w:bidi="he-IL"/>
        </w:rPr>
        <w:t xml:space="preserve"> של תמיסת </w:t>
      </w:r>
      <w:r>
        <w:rPr>
          <w:rFonts w:hint="cs"/>
          <w:b/>
          <w:bCs/>
          <w:lang w:bidi="he-IL"/>
        </w:rPr>
        <w:t>H</w:t>
      </w:r>
      <w:r w:rsidR="00AC52BC">
        <w:rPr>
          <w:b/>
          <w:bCs/>
          <w:lang w:bidi="he-IL"/>
        </w:rPr>
        <w:t>OCl</w:t>
      </w:r>
      <w:r>
        <w:rPr>
          <w:rFonts w:hint="cs"/>
          <w:b/>
          <w:bCs/>
          <w:rtl/>
          <w:lang w:bidi="he-IL"/>
        </w:rPr>
        <w:t xml:space="preserve"> בריכוז 0.</w:t>
      </w:r>
      <w:r w:rsidR="00AC52BC">
        <w:rPr>
          <w:rFonts w:hint="cs"/>
          <w:b/>
          <w:bCs/>
          <w:rtl/>
          <w:lang w:bidi="he-IL"/>
        </w:rPr>
        <w:t>1</w:t>
      </w:r>
      <w:r>
        <w:rPr>
          <w:rFonts w:hint="cs"/>
          <w:b/>
          <w:bCs/>
          <w:rtl/>
          <w:lang w:bidi="he-IL"/>
        </w:rPr>
        <w:t xml:space="preserve"> מולר.</w:t>
      </w:r>
    </w:p>
    <w:p w:rsidR="007F5883" w:rsidRDefault="007F5883" w:rsidP="007F5883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נתון: </w:t>
      </w:r>
      <w:r w:rsidR="00AC52BC">
        <w:rPr>
          <w:b/>
          <w:bCs/>
          <w:lang w:bidi="he-IL"/>
        </w:rPr>
        <w:t>K</w:t>
      </w:r>
      <w:r w:rsidR="00AC52BC" w:rsidRPr="00AC52BC">
        <w:rPr>
          <w:b/>
          <w:bCs/>
          <w:vertAlign w:val="subscript"/>
          <w:lang w:bidi="he-IL"/>
        </w:rPr>
        <w:t>a</w:t>
      </w:r>
      <w:r w:rsidR="00AC52BC">
        <w:rPr>
          <w:b/>
          <w:bCs/>
          <w:lang w:bidi="he-IL"/>
        </w:rPr>
        <w:t xml:space="preserve"> = 3.5 </w:t>
      </w:r>
      <w:r w:rsidR="00AC52BC">
        <w:rPr>
          <w:b/>
          <w:bCs/>
          <w:lang w:bidi="he-IL"/>
        </w:rPr>
        <w:sym w:font="Symbol" w:char="F0B4"/>
      </w:r>
      <w:r w:rsidR="00AC52BC">
        <w:rPr>
          <w:b/>
          <w:bCs/>
          <w:lang w:bidi="he-IL"/>
        </w:rPr>
        <w:t xml:space="preserve"> 10</w:t>
      </w:r>
      <w:r w:rsidR="00AC52BC" w:rsidRPr="00AC52BC">
        <w:rPr>
          <w:b/>
          <w:bCs/>
          <w:vertAlign w:val="superscript"/>
          <w:lang w:bidi="he-IL"/>
        </w:rPr>
        <w:t>-8</w:t>
      </w:r>
    </w:p>
    <w:p w:rsidR="00AC52BC" w:rsidRDefault="009E7CE4" w:rsidP="00A3729C">
      <w:pPr>
        <w:pStyle w:val="ListParagraph"/>
        <w:numPr>
          <w:ilvl w:val="0"/>
          <w:numId w:val="33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1.23</w:t>
      </w:r>
    </w:p>
    <w:p w:rsidR="00AC52BC" w:rsidRDefault="00EE6564" w:rsidP="00A3729C">
      <w:pPr>
        <w:pStyle w:val="ListParagraph"/>
        <w:numPr>
          <w:ilvl w:val="0"/>
          <w:numId w:val="33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3.26</w:t>
      </w:r>
    </w:p>
    <w:p w:rsidR="00AC52BC" w:rsidRDefault="00A72331" w:rsidP="00A3729C">
      <w:pPr>
        <w:pStyle w:val="ListParagraph"/>
        <w:numPr>
          <w:ilvl w:val="0"/>
          <w:numId w:val="33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3.73</w:t>
      </w:r>
    </w:p>
    <w:p w:rsidR="00AC52BC" w:rsidRDefault="00AC52BC" w:rsidP="008D6AA5">
      <w:pPr>
        <w:pStyle w:val="ListParagraph"/>
        <w:numPr>
          <w:ilvl w:val="0"/>
          <w:numId w:val="33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4.23</w:t>
      </w:r>
    </w:p>
    <w:p w:rsidR="008D6AA5" w:rsidRPr="008D6AA5" w:rsidRDefault="008D6AA5" w:rsidP="008D6AA5">
      <w:pPr>
        <w:pStyle w:val="ListParagraph"/>
        <w:bidi/>
        <w:spacing w:after="0" w:line="240" w:lineRule="auto"/>
        <w:ind w:left="1080"/>
        <w:rPr>
          <w:b/>
          <w:bCs/>
          <w:lang w:bidi="he-IL"/>
        </w:rPr>
      </w:pPr>
    </w:p>
    <w:p w:rsidR="000B5024" w:rsidRDefault="000B5024" w:rsidP="000B5024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ה- </w:t>
      </w:r>
      <w:r>
        <w:rPr>
          <w:b/>
          <w:bCs/>
          <w:lang w:bidi="he-IL"/>
        </w:rPr>
        <w:t>pH</w:t>
      </w:r>
      <w:r>
        <w:rPr>
          <w:rFonts w:hint="cs"/>
          <w:b/>
          <w:bCs/>
          <w:rtl/>
          <w:lang w:bidi="he-IL"/>
        </w:rPr>
        <w:t xml:space="preserve"> של תמיסת </w:t>
      </w:r>
      <w:r>
        <w:rPr>
          <w:b/>
          <w:bCs/>
          <w:lang w:bidi="he-IL"/>
        </w:rPr>
        <w:t>NH</w:t>
      </w:r>
      <w:r w:rsidRPr="000B5024">
        <w:rPr>
          <w:b/>
          <w:bCs/>
          <w:vertAlign w:val="subscript"/>
          <w:lang w:bidi="he-IL"/>
        </w:rPr>
        <w:t>3</w:t>
      </w:r>
      <w:r>
        <w:rPr>
          <w:rFonts w:hint="cs"/>
          <w:b/>
          <w:bCs/>
          <w:rtl/>
          <w:lang w:bidi="he-IL"/>
        </w:rPr>
        <w:t xml:space="preserve"> בריכוז </w:t>
      </w:r>
      <w:r>
        <w:rPr>
          <w:b/>
          <w:bCs/>
          <w:lang w:bidi="he-IL"/>
        </w:rPr>
        <w:t>15</w:t>
      </w:r>
      <w:r>
        <w:rPr>
          <w:rFonts w:hint="cs"/>
          <w:b/>
          <w:bCs/>
          <w:rtl/>
          <w:lang w:bidi="he-IL"/>
        </w:rPr>
        <w:t xml:space="preserve"> מולר.</w:t>
      </w:r>
    </w:p>
    <w:p w:rsidR="000B5024" w:rsidRDefault="000B5024" w:rsidP="00EF2E65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נתון: </w:t>
      </w:r>
      <w:r>
        <w:rPr>
          <w:b/>
          <w:bCs/>
          <w:lang w:bidi="he-IL"/>
        </w:rPr>
        <w:t>K</w:t>
      </w:r>
      <w:r w:rsidR="00EF2E65">
        <w:rPr>
          <w:b/>
          <w:bCs/>
          <w:vertAlign w:val="subscript"/>
          <w:lang w:bidi="he-IL"/>
        </w:rPr>
        <w:t>b</w:t>
      </w:r>
      <w:r>
        <w:rPr>
          <w:b/>
          <w:bCs/>
          <w:lang w:bidi="he-IL"/>
        </w:rPr>
        <w:t xml:space="preserve"> = </w:t>
      </w:r>
      <w:r w:rsidR="00EF2E65">
        <w:rPr>
          <w:b/>
          <w:bCs/>
          <w:lang w:bidi="he-IL"/>
        </w:rPr>
        <w:t>1</w:t>
      </w:r>
      <w:r>
        <w:rPr>
          <w:b/>
          <w:bCs/>
          <w:lang w:bidi="he-IL"/>
        </w:rPr>
        <w:t>.</w:t>
      </w:r>
      <w:r w:rsidR="00EF2E65">
        <w:rPr>
          <w:b/>
          <w:bCs/>
          <w:lang w:bidi="he-IL"/>
        </w:rPr>
        <w:t>8</w:t>
      </w:r>
      <w:r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sym w:font="Symbol" w:char="F0B4"/>
      </w:r>
      <w:r>
        <w:rPr>
          <w:b/>
          <w:bCs/>
          <w:lang w:bidi="he-IL"/>
        </w:rPr>
        <w:t xml:space="preserve"> 10</w:t>
      </w:r>
      <w:r w:rsidRPr="00AC52BC">
        <w:rPr>
          <w:b/>
          <w:bCs/>
          <w:vertAlign w:val="superscript"/>
          <w:lang w:bidi="he-IL"/>
        </w:rPr>
        <w:t>-</w:t>
      </w:r>
      <w:r w:rsidR="00EF2E65">
        <w:rPr>
          <w:b/>
          <w:bCs/>
          <w:vertAlign w:val="superscript"/>
          <w:lang w:bidi="he-IL"/>
        </w:rPr>
        <w:t>5</w:t>
      </w:r>
    </w:p>
    <w:p w:rsidR="008A10C9" w:rsidRDefault="00EF2E65" w:rsidP="00EF2E65">
      <w:pPr>
        <w:pStyle w:val="ListParagraph"/>
        <w:numPr>
          <w:ilvl w:val="0"/>
          <w:numId w:val="34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</w:t>
      </w:r>
      <w:r w:rsidR="00213D67">
        <w:rPr>
          <w:rFonts w:hint="cs"/>
          <w:b/>
          <w:bCs/>
          <w:rtl/>
          <w:lang w:bidi="he-IL"/>
        </w:rPr>
        <w:t>1.62</w:t>
      </w:r>
    </w:p>
    <w:p w:rsidR="00EF2E65" w:rsidRDefault="000B1919" w:rsidP="00EF2E65">
      <w:pPr>
        <w:pStyle w:val="ListParagraph"/>
        <w:numPr>
          <w:ilvl w:val="0"/>
          <w:numId w:val="34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10.43</w:t>
      </w:r>
    </w:p>
    <w:p w:rsidR="00EF2E65" w:rsidRDefault="00537499" w:rsidP="00EF2E65">
      <w:pPr>
        <w:pStyle w:val="ListParagraph"/>
        <w:numPr>
          <w:ilvl w:val="0"/>
          <w:numId w:val="34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11.20</w:t>
      </w:r>
    </w:p>
    <w:p w:rsidR="00EF2E65" w:rsidRDefault="00EF2E65" w:rsidP="00EF2E65">
      <w:pPr>
        <w:pStyle w:val="ListParagraph"/>
        <w:numPr>
          <w:ilvl w:val="0"/>
          <w:numId w:val="34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12.2</w:t>
      </w:r>
      <w:r w:rsidR="00213D67">
        <w:rPr>
          <w:rFonts w:hint="cs"/>
          <w:b/>
          <w:bCs/>
          <w:rtl/>
          <w:lang w:bidi="he-IL"/>
        </w:rPr>
        <w:t>0</w:t>
      </w:r>
    </w:p>
    <w:p w:rsidR="004218BA" w:rsidRDefault="004218BA" w:rsidP="004218BA">
      <w:pPr>
        <w:pStyle w:val="ListParagraph"/>
        <w:bidi/>
        <w:spacing w:after="0" w:line="240" w:lineRule="auto"/>
        <w:ind w:left="1080"/>
        <w:rPr>
          <w:b/>
          <w:bCs/>
          <w:lang w:bidi="he-IL"/>
        </w:rPr>
      </w:pPr>
    </w:p>
    <w:p w:rsidR="008A10C9" w:rsidRDefault="004218BA" w:rsidP="00FA484E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תמיסת בופר מורכבת מ- </w:t>
      </w:r>
      <w:r>
        <w:rPr>
          <w:b/>
          <w:bCs/>
          <w:lang w:bidi="he-IL"/>
        </w:rPr>
        <w:t>C</w:t>
      </w:r>
      <w:r w:rsidRPr="004218BA">
        <w:rPr>
          <w:b/>
          <w:bCs/>
          <w:vertAlign w:val="subscript"/>
          <w:lang w:bidi="he-IL"/>
        </w:rPr>
        <w:t>6</w:t>
      </w:r>
      <w:r>
        <w:rPr>
          <w:b/>
          <w:bCs/>
          <w:lang w:bidi="he-IL"/>
        </w:rPr>
        <w:t>H</w:t>
      </w:r>
      <w:r w:rsidRPr="004218BA">
        <w:rPr>
          <w:b/>
          <w:bCs/>
          <w:vertAlign w:val="subscript"/>
          <w:lang w:bidi="he-IL"/>
        </w:rPr>
        <w:t>5</w:t>
      </w:r>
      <w:r>
        <w:rPr>
          <w:b/>
          <w:bCs/>
          <w:lang w:bidi="he-IL"/>
        </w:rPr>
        <w:t>NH</w:t>
      </w:r>
      <w:r w:rsidRPr="004218BA">
        <w:rPr>
          <w:b/>
          <w:bCs/>
          <w:vertAlign w:val="subscript"/>
          <w:lang w:bidi="he-IL"/>
        </w:rPr>
        <w:t>3</w:t>
      </w:r>
      <w:r>
        <w:rPr>
          <w:b/>
          <w:bCs/>
          <w:lang w:bidi="he-IL"/>
        </w:rPr>
        <w:t>Cl</w:t>
      </w:r>
      <w:r>
        <w:rPr>
          <w:rFonts w:hint="cs"/>
          <w:b/>
          <w:bCs/>
          <w:rtl/>
          <w:lang w:bidi="he-IL"/>
        </w:rPr>
        <w:t xml:space="preserve"> ו- </w:t>
      </w:r>
      <w:r>
        <w:rPr>
          <w:b/>
          <w:bCs/>
          <w:lang w:bidi="he-IL"/>
        </w:rPr>
        <w:t>C</w:t>
      </w:r>
      <w:r w:rsidRPr="004218BA">
        <w:rPr>
          <w:b/>
          <w:bCs/>
          <w:vertAlign w:val="subscript"/>
          <w:lang w:bidi="he-IL"/>
        </w:rPr>
        <w:t>6</w:t>
      </w:r>
      <w:r>
        <w:rPr>
          <w:b/>
          <w:bCs/>
          <w:lang w:bidi="he-IL"/>
        </w:rPr>
        <w:t>H</w:t>
      </w:r>
      <w:r w:rsidRPr="004218BA">
        <w:rPr>
          <w:b/>
          <w:bCs/>
          <w:vertAlign w:val="subscript"/>
          <w:lang w:bidi="he-IL"/>
        </w:rPr>
        <w:t>5</w:t>
      </w:r>
      <w:r>
        <w:rPr>
          <w:b/>
          <w:bCs/>
          <w:lang w:bidi="he-IL"/>
        </w:rPr>
        <w:t>NH</w:t>
      </w:r>
      <w:r>
        <w:rPr>
          <w:b/>
          <w:bCs/>
          <w:vertAlign w:val="subscript"/>
          <w:lang w:bidi="he-IL"/>
        </w:rPr>
        <w:t>2</w:t>
      </w:r>
      <w:r>
        <w:rPr>
          <w:rFonts w:hint="cs"/>
          <w:b/>
          <w:bCs/>
          <w:rtl/>
          <w:lang w:bidi="he-IL"/>
        </w:rPr>
        <w:t>.</w:t>
      </w:r>
    </w:p>
    <w:p w:rsidR="004218BA" w:rsidRDefault="004218BA" w:rsidP="004218BA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הריכוז של </w:t>
      </w:r>
      <w:r>
        <w:rPr>
          <w:b/>
          <w:bCs/>
          <w:lang w:bidi="he-IL"/>
        </w:rPr>
        <w:t>C</w:t>
      </w:r>
      <w:r w:rsidRPr="004218BA">
        <w:rPr>
          <w:b/>
          <w:bCs/>
          <w:vertAlign w:val="subscript"/>
          <w:lang w:bidi="he-IL"/>
        </w:rPr>
        <w:t>6</w:t>
      </w:r>
      <w:r>
        <w:rPr>
          <w:b/>
          <w:bCs/>
          <w:lang w:bidi="he-IL"/>
        </w:rPr>
        <w:t>H</w:t>
      </w:r>
      <w:r w:rsidRPr="004218BA">
        <w:rPr>
          <w:b/>
          <w:bCs/>
          <w:vertAlign w:val="subscript"/>
          <w:lang w:bidi="he-IL"/>
        </w:rPr>
        <w:t>5</w:t>
      </w:r>
      <w:r>
        <w:rPr>
          <w:b/>
          <w:bCs/>
          <w:lang w:bidi="he-IL"/>
        </w:rPr>
        <w:t>NH</w:t>
      </w:r>
      <w:r>
        <w:rPr>
          <w:b/>
          <w:bCs/>
          <w:vertAlign w:val="subscript"/>
          <w:lang w:bidi="he-IL"/>
        </w:rPr>
        <w:t>2</w:t>
      </w:r>
      <w:r>
        <w:rPr>
          <w:rFonts w:hint="cs"/>
          <w:b/>
          <w:bCs/>
          <w:rtl/>
          <w:lang w:bidi="he-IL"/>
        </w:rPr>
        <w:t xml:space="preserve"> שווה ל- 0.5 מ</w:t>
      </w:r>
      <w:r w:rsidR="004C51CB">
        <w:rPr>
          <w:rFonts w:hint="cs"/>
          <w:b/>
          <w:bCs/>
          <w:rtl/>
          <w:lang w:bidi="he-IL"/>
        </w:rPr>
        <w:t xml:space="preserve">ולר, ו- </w:t>
      </w:r>
      <w:r w:rsidR="004C51CB">
        <w:rPr>
          <w:b/>
          <w:bCs/>
          <w:lang w:bidi="he-IL"/>
        </w:rPr>
        <w:t>pH</w:t>
      </w:r>
      <w:r w:rsidR="004C51CB">
        <w:rPr>
          <w:rFonts w:hint="cs"/>
          <w:b/>
          <w:bCs/>
          <w:rtl/>
          <w:lang w:bidi="he-IL"/>
        </w:rPr>
        <w:t xml:space="preserve"> שווה ל- 4.20.</w:t>
      </w:r>
    </w:p>
    <w:p w:rsidR="004C51CB" w:rsidRDefault="004C51CB" w:rsidP="004C51CB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ריכוז </w:t>
      </w:r>
      <w:r>
        <w:rPr>
          <w:b/>
          <w:bCs/>
          <w:lang w:bidi="he-IL"/>
        </w:rPr>
        <w:t>C</w:t>
      </w:r>
      <w:r w:rsidRPr="004218BA">
        <w:rPr>
          <w:b/>
          <w:bCs/>
          <w:vertAlign w:val="subscript"/>
          <w:lang w:bidi="he-IL"/>
        </w:rPr>
        <w:t>6</w:t>
      </w:r>
      <w:r>
        <w:rPr>
          <w:b/>
          <w:bCs/>
          <w:lang w:bidi="he-IL"/>
        </w:rPr>
        <w:t>H</w:t>
      </w:r>
      <w:r w:rsidRPr="004218BA">
        <w:rPr>
          <w:b/>
          <w:bCs/>
          <w:vertAlign w:val="subscript"/>
          <w:lang w:bidi="he-IL"/>
        </w:rPr>
        <w:t>5</w:t>
      </w:r>
      <w:r>
        <w:rPr>
          <w:b/>
          <w:bCs/>
          <w:lang w:bidi="he-IL"/>
        </w:rPr>
        <w:t>NH</w:t>
      </w:r>
      <w:r w:rsidRPr="004218BA">
        <w:rPr>
          <w:b/>
          <w:bCs/>
          <w:vertAlign w:val="subscript"/>
          <w:lang w:bidi="he-IL"/>
        </w:rPr>
        <w:t>3</w:t>
      </w:r>
      <w:r w:rsidRPr="004C51CB">
        <w:rPr>
          <w:b/>
          <w:bCs/>
          <w:vertAlign w:val="superscript"/>
          <w:lang w:bidi="he-IL"/>
        </w:rPr>
        <w:t>+</w:t>
      </w:r>
      <w:r>
        <w:rPr>
          <w:rFonts w:hint="cs"/>
          <w:b/>
          <w:bCs/>
          <w:rtl/>
          <w:lang w:bidi="he-IL"/>
        </w:rPr>
        <w:t xml:space="preserve"> בתמיסת הבופר.</w:t>
      </w:r>
    </w:p>
    <w:p w:rsidR="00B04E7E" w:rsidRDefault="00B04E7E" w:rsidP="00B04E7E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נתון: </w:t>
      </w:r>
      <w:r>
        <w:rPr>
          <w:b/>
          <w:bCs/>
          <w:lang w:bidi="he-IL"/>
        </w:rPr>
        <w:t>K</w:t>
      </w:r>
      <w:r>
        <w:rPr>
          <w:b/>
          <w:bCs/>
          <w:vertAlign w:val="subscript"/>
          <w:lang w:bidi="he-IL"/>
        </w:rPr>
        <w:t>b</w:t>
      </w:r>
      <w:r>
        <w:rPr>
          <w:b/>
          <w:bCs/>
          <w:lang w:bidi="he-IL"/>
        </w:rPr>
        <w:t xml:space="preserve"> (C</w:t>
      </w:r>
      <w:r w:rsidRPr="004218BA">
        <w:rPr>
          <w:b/>
          <w:bCs/>
          <w:vertAlign w:val="subscript"/>
          <w:lang w:bidi="he-IL"/>
        </w:rPr>
        <w:t>6</w:t>
      </w:r>
      <w:r>
        <w:rPr>
          <w:b/>
          <w:bCs/>
          <w:lang w:bidi="he-IL"/>
        </w:rPr>
        <w:t>H</w:t>
      </w:r>
      <w:r w:rsidRPr="004218BA">
        <w:rPr>
          <w:b/>
          <w:bCs/>
          <w:vertAlign w:val="subscript"/>
          <w:lang w:bidi="he-IL"/>
        </w:rPr>
        <w:t>5</w:t>
      </w:r>
      <w:r>
        <w:rPr>
          <w:b/>
          <w:bCs/>
          <w:lang w:bidi="he-IL"/>
        </w:rPr>
        <w:t>NH</w:t>
      </w:r>
      <w:r>
        <w:rPr>
          <w:b/>
          <w:bCs/>
          <w:vertAlign w:val="subscript"/>
          <w:lang w:bidi="he-IL"/>
        </w:rPr>
        <w:t>2</w:t>
      </w:r>
      <w:r>
        <w:rPr>
          <w:b/>
          <w:bCs/>
          <w:lang w:bidi="he-IL"/>
        </w:rPr>
        <w:t xml:space="preserve">) = 3.8 </w:t>
      </w:r>
      <w:r>
        <w:rPr>
          <w:b/>
          <w:bCs/>
          <w:lang w:bidi="he-IL"/>
        </w:rPr>
        <w:sym w:font="Symbol" w:char="F0B4"/>
      </w:r>
      <w:r>
        <w:rPr>
          <w:b/>
          <w:bCs/>
          <w:lang w:bidi="he-IL"/>
        </w:rPr>
        <w:t xml:space="preserve"> 10</w:t>
      </w:r>
      <w:r w:rsidRPr="00AC52BC">
        <w:rPr>
          <w:b/>
          <w:bCs/>
          <w:vertAlign w:val="superscript"/>
          <w:lang w:bidi="he-IL"/>
        </w:rPr>
        <w:t>-</w:t>
      </w:r>
      <w:r>
        <w:rPr>
          <w:b/>
          <w:bCs/>
          <w:vertAlign w:val="superscript"/>
          <w:lang w:bidi="he-IL"/>
        </w:rPr>
        <w:t>10</w:t>
      </w:r>
    </w:p>
    <w:p w:rsidR="002309FA" w:rsidRDefault="0027471A" w:rsidP="00E54117">
      <w:pPr>
        <w:pStyle w:val="ListParagraph"/>
        <w:numPr>
          <w:ilvl w:val="0"/>
          <w:numId w:val="35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1.2 מולר</w:t>
      </w:r>
    </w:p>
    <w:p w:rsidR="00E54117" w:rsidRDefault="00E54117" w:rsidP="00E54117">
      <w:pPr>
        <w:pStyle w:val="ListParagraph"/>
        <w:numPr>
          <w:ilvl w:val="0"/>
          <w:numId w:val="35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0.21 מולר</w:t>
      </w:r>
    </w:p>
    <w:p w:rsidR="00E54117" w:rsidRDefault="00E54117" w:rsidP="00E54117">
      <w:pPr>
        <w:pStyle w:val="ListParagraph"/>
        <w:numPr>
          <w:ilvl w:val="0"/>
          <w:numId w:val="35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1.4 מולר</w:t>
      </w:r>
    </w:p>
    <w:p w:rsidR="00E54117" w:rsidRDefault="00E54117" w:rsidP="00E54117">
      <w:pPr>
        <w:pStyle w:val="ListParagraph"/>
        <w:numPr>
          <w:ilvl w:val="0"/>
          <w:numId w:val="35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>0.41 מולר</w:t>
      </w:r>
    </w:p>
    <w:p w:rsidR="007779F4" w:rsidRPr="002309FA" w:rsidRDefault="007779F4" w:rsidP="007779F4">
      <w:pPr>
        <w:pStyle w:val="ListParagraph"/>
        <w:bidi/>
        <w:spacing w:after="0" w:line="240" w:lineRule="auto"/>
        <w:ind w:left="1080"/>
        <w:rPr>
          <w:b/>
          <w:bCs/>
          <w:rtl/>
          <w:lang w:bidi="he-IL"/>
        </w:rPr>
      </w:pPr>
    </w:p>
    <w:p w:rsidR="00B6332E" w:rsidRDefault="0037487B" w:rsidP="00F813E4">
      <w:pPr>
        <w:pStyle w:val="ListParagraph"/>
        <w:numPr>
          <w:ilvl w:val="0"/>
          <w:numId w:val="1"/>
        </w:numPr>
        <w:bidi/>
        <w:spacing w:after="0" w:line="240" w:lineRule="auto"/>
        <w:rPr>
          <w:b/>
          <w:bCs/>
          <w:lang w:bidi="he-IL"/>
        </w:rPr>
      </w:pPr>
      <w:r>
        <w:rPr>
          <w:rFonts w:hint="cs"/>
          <w:b/>
          <w:bCs/>
          <w:rtl/>
          <w:lang w:bidi="he-IL"/>
        </w:rPr>
        <w:t xml:space="preserve">מטטרים </w:t>
      </w:r>
      <w:r w:rsidR="00F813E4">
        <w:rPr>
          <w:rFonts w:hint="cs"/>
          <w:b/>
          <w:bCs/>
          <w:rtl/>
          <w:lang w:bidi="he-IL"/>
        </w:rPr>
        <w:t xml:space="preserve">100 מ"ל תמיסת </w:t>
      </w:r>
      <w:r w:rsidR="00F813E4">
        <w:rPr>
          <w:b/>
          <w:bCs/>
          <w:lang w:bidi="he-IL"/>
        </w:rPr>
        <w:t>HAc</w:t>
      </w:r>
      <w:r w:rsidR="00F813E4">
        <w:rPr>
          <w:rFonts w:hint="cs"/>
          <w:b/>
          <w:bCs/>
          <w:rtl/>
          <w:lang w:bidi="he-IL"/>
        </w:rPr>
        <w:t xml:space="preserve"> בריכוז 0.2 מולר עם תמיסת  </w:t>
      </w:r>
      <w:r w:rsidR="00F813E4">
        <w:rPr>
          <w:b/>
          <w:bCs/>
          <w:lang w:bidi="he-IL"/>
        </w:rPr>
        <w:t>KOH</w:t>
      </w:r>
      <w:r w:rsidR="00F813E4">
        <w:rPr>
          <w:rFonts w:hint="cs"/>
          <w:b/>
          <w:bCs/>
          <w:rtl/>
          <w:lang w:bidi="he-IL"/>
        </w:rPr>
        <w:t xml:space="preserve"> בריכוז 0.1 מולר.</w:t>
      </w:r>
    </w:p>
    <w:p w:rsidR="00F813E4" w:rsidRDefault="00F813E4" w:rsidP="00F813E4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ה- </w:t>
      </w:r>
      <w:r>
        <w:rPr>
          <w:b/>
          <w:bCs/>
          <w:lang w:bidi="he-IL"/>
        </w:rPr>
        <w:t>pH</w:t>
      </w:r>
      <w:r>
        <w:rPr>
          <w:rFonts w:hint="cs"/>
          <w:b/>
          <w:bCs/>
          <w:rtl/>
          <w:lang w:bidi="he-IL"/>
        </w:rPr>
        <w:t xml:space="preserve"> לאחר הוספת 250 מ"ל </w:t>
      </w:r>
      <w:r>
        <w:rPr>
          <w:b/>
          <w:bCs/>
          <w:lang w:bidi="he-IL"/>
        </w:rPr>
        <w:t>KOH</w:t>
      </w:r>
      <w:r>
        <w:rPr>
          <w:rFonts w:hint="cs"/>
          <w:b/>
          <w:bCs/>
          <w:rtl/>
          <w:lang w:bidi="he-IL"/>
        </w:rPr>
        <w:t>.</w:t>
      </w:r>
    </w:p>
    <w:p w:rsidR="00F813E4" w:rsidRDefault="00F813E4" w:rsidP="00F813E4">
      <w:pPr>
        <w:pStyle w:val="ListParagraph"/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נתון: </w:t>
      </w:r>
      <w:r>
        <w:rPr>
          <w:b/>
          <w:bCs/>
          <w:lang w:bidi="he-IL"/>
        </w:rPr>
        <w:t>K</w:t>
      </w:r>
      <w:r w:rsidRPr="00AC52BC">
        <w:rPr>
          <w:b/>
          <w:bCs/>
          <w:vertAlign w:val="subscript"/>
          <w:lang w:bidi="he-IL"/>
        </w:rPr>
        <w:t>a</w:t>
      </w:r>
      <w:r>
        <w:rPr>
          <w:b/>
          <w:bCs/>
          <w:lang w:bidi="he-IL"/>
        </w:rPr>
        <w:t xml:space="preserve"> ( HAc) = 1.8 </w:t>
      </w:r>
      <w:r>
        <w:rPr>
          <w:b/>
          <w:bCs/>
          <w:lang w:bidi="he-IL"/>
        </w:rPr>
        <w:sym w:font="Symbol" w:char="F0B4"/>
      </w:r>
      <w:r>
        <w:rPr>
          <w:b/>
          <w:bCs/>
          <w:lang w:bidi="he-IL"/>
        </w:rPr>
        <w:t xml:space="preserve"> 10</w:t>
      </w:r>
      <w:r w:rsidRPr="00AC52BC">
        <w:rPr>
          <w:b/>
          <w:bCs/>
          <w:vertAlign w:val="superscript"/>
          <w:lang w:bidi="he-IL"/>
        </w:rPr>
        <w:t>-</w:t>
      </w:r>
      <w:r>
        <w:rPr>
          <w:b/>
          <w:bCs/>
          <w:vertAlign w:val="superscript"/>
          <w:lang w:bidi="he-IL"/>
        </w:rPr>
        <w:t>5</w:t>
      </w:r>
    </w:p>
    <w:p w:rsidR="004F66BA" w:rsidRDefault="002A455D" w:rsidP="004A0220">
      <w:pPr>
        <w:pStyle w:val="ListParagraph"/>
        <w:numPr>
          <w:ilvl w:val="0"/>
          <w:numId w:val="3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5.22</w:t>
      </w:r>
    </w:p>
    <w:p w:rsidR="009B05DB" w:rsidRDefault="009B05DB" w:rsidP="004A0220">
      <w:pPr>
        <w:pStyle w:val="ListParagraph"/>
        <w:numPr>
          <w:ilvl w:val="0"/>
          <w:numId w:val="3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12.15</w:t>
      </w:r>
    </w:p>
    <w:p w:rsidR="004A0220" w:rsidRDefault="002A455D" w:rsidP="004A0220">
      <w:pPr>
        <w:pStyle w:val="ListParagraph"/>
        <w:numPr>
          <w:ilvl w:val="0"/>
          <w:numId w:val="3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8.79</w:t>
      </w:r>
    </w:p>
    <w:p w:rsidR="004A0220" w:rsidRPr="004F66BA" w:rsidRDefault="00C46FB3" w:rsidP="004A0220">
      <w:pPr>
        <w:pStyle w:val="ListParagraph"/>
        <w:numPr>
          <w:ilvl w:val="0"/>
          <w:numId w:val="36"/>
        </w:numPr>
        <w:bidi/>
        <w:spacing w:after="0" w:line="240" w:lineRule="auto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11.69</w:t>
      </w:r>
    </w:p>
    <w:p w:rsidR="00F813E4" w:rsidRDefault="00F813E4" w:rsidP="00F813E4">
      <w:pPr>
        <w:pStyle w:val="ListParagraph"/>
        <w:bidi/>
        <w:spacing w:after="0" w:line="240" w:lineRule="auto"/>
        <w:rPr>
          <w:b/>
          <w:bCs/>
          <w:lang w:bidi="he-IL"/>
        </w:rPr>
      </w:pPr>
    </w:p>
    <w:p w:rsidR="008A10C9" w:rsidRPr="008A10C9" w:rsidRDefault="008A10C9" w:rsidP="00FA484E">
      <w:pPr>
        <w:pStyle w:val="ListParagraph"/>
        <w:bidi/>
        <w:spacing w:after="0" w:line="240" w:lineRule="auto"/>
        <w:jc w:val="center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בהצלחה</w:t>
      </w:r>
    </w:p>
    <w:p w:rsidR="002F4668" w:rsidRDefault="002F4668" w:rsidP="002F4668">
      <w:pPr>
        <w:bidi/>
        <w:rPr>
          <w:b/>
          <w:bCs/>
          <w:rtl/>
        </w:rPr>
      </w:pPr>
    </w:p>
    <w:p w:rsidR="002F4668" w:rsidRDefault="002F4668" w:rsidP="002F4668">
      <w:pPr>
        <w:bidi/>
        <w:rPr>
          <w:b/>
          <w:bCs/>
          <w:rtl/>
        </w:rPr>
      </w:pPr>
    </w:p>
    <w:p w:rsidR="002F4668" w:rsidRDefault="002F4668" w:rsidP="002F4668">
      <w:pPr>
        <w:bidi/>
        <w:rPr>
          <w:b/>
          <w:bCs/>
          <w:rtl/>
        </w:rPr>
      </w:pPr>
    </w:p>
    <w:p w:rsidR="002F4668" w:rsidRPr="002F4668" w:rsidRDefault="002F4668" w:rsidP="002F4668">
      <w:pPr>
        <w:bidi/>
        <w:rPr>
          <w:b/>
          <w:bCs/>
          <w:rtl/>
        </w:rPr>
      </w:pPr>
    </w:p>
    <w:p w:rsidR="009418E2" w:rsidRDefault="009418E2" w:rsidP="009418E2">
      <w:pPr>
        <w:bidi/>
        <w:rPr>
          <w:rtl/>
        </w:rPr>
      </w:pPr>
    </w:p>
    <w:p w:rsidR="002F4668" w:rsidRDefault="002F4668" w:rsidP="002F4668">
      <w:pPr>
        <w:bidi/>
        <w:rPr>
          <w:rtl/>
        </w:rPr>
      </w:pPr>
    </w:p>
    <w:p w:rsidR="002F4668" w:rsidRDefault="002F4668" w:rsidP="002F4668">
      <w:pPr>
        <w:bidi/>
        <w:rPr>
          <w:rtl/>
        </w:rPr>
      </w:pPr>
    </w:p>
    <w:p w:rsidR="002F4668" w:rsidRDefault="002F4668" w:rsidP="002F4668">
      <w:pPr>
        <w:bidi/>
        <w:rPr>
          <w:rtl/>
        </w:rPr>
      </w:pPr>
    </w:p>
    <w:p w:rsidR="002F4668" w:rsidRPr="002F4668" w:rsidRDefault="002F4668" w:rsidP="002F4668">
      <w:pPr>
        <w:bidi/>
        <w:rPr>
          <w:b/>
          <w:bCs/>
        </w:rPr>
      </w:pPr>
    </w:p>
    <w:sectPr w:rsidR="002F4668" w:rsidRPr="002F4668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94" w:rsidRDefault="00A01D94" w:rsidP="00355588">
      <w:pPr>
        <w:spacing w:after="0" w:line="240" w:lineRule="auto"/>
      </w:pPr>
      <w:r>
        <w:separator/>
      </w:r>
    </w:p>
  </w:endnote>
  <w:endnote w:type="continuationSeparator" w:id="0">
    <w:p w:rsidR="00A01D94" w:rsidRDefault="00A01D94" w:rsidP="0035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301741415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5588" w:rsidRPr="00355588" w:rsidRDefault="00355588">
            <w:pPr>
              <w:pStyle w:val="Footer"/>
              <w:jc w:val="center"/>
              <w:rPr>
                <w:b/>
                <w:bCs/>
              </w:rPr>
            </w:pPr>
            <w:r w:rsidRPr="00355588">
              <w:rPr>
                <w:b/>
                <w:bCs/>
              </w:rPr>
              <w:t xml:space="preserve">Page </w:t>
            </w:r>
            <w:r w:rsidRPr="00355588">
              <w:rPr>
                <w:b/>
                <w:bCs/>
              </w:rPr>
              <w:fldChar w:fldCharType="begin"/>
            </w:r>
            <w:r w:rsidRPr="00355588">
              <w:rPr>
                <w:b/>
                <w:bCs/>
              </w:rPr>
              <w:instrText xml:space="preserve"> PAGE </w:instrText>
            </w:r>
            <w:r w:rsidRPr="00355588">
              <w:rPr>
                <w:b/>
                <w:bCs/>
              </w:rPr>
              <w:fldChar w:fldCharType="separate"/>
            </w:r>
            <w:r w:rsidR="00A01D94">
              <w:rPr>
                <w:b/>
                <w:bCs/>
                <w:noProof/>
              </w:rPr>
              <w:t>1</w:t>
            </w:r>
            <w:r w:rsidRPr="00355588">
              <w:rPr>
                <w:b/>
                <w:bCs/>
              </w:rPr>
              <w:fldChar w:fldCharType="end"/>
            </w:r>
            <w:r w:rsidRPr="00355588">
              <w:rPr>
                <w:b/>
                <w:bCs/>
              </w:rPr>
              <w:t xml:space="preserve"> of </w:t>
            </w:r>
            <w:r w:rsidRPr="00355588">
              <w:rPr>
                <w:b/>
                <w:bCs/>
              </w:rPr>
              <w:fldChar w:fldCharType="begin"/>
            </w:r>
            <w:r w:rsidRPr="00355588">
              <w:rPr>
                <w:b/>
                <w:bCs/>
              </w:rPr>
              <w:instrText xml:space="preserve"> NUMPAGES  </w:instrText>
            </w:r>
            <w:r w:rsidRPr="00355588">
              <w:rPr>
                <w:b/>
                <w:bCs/>
              </w:rPr>
              <w:fldChar w:fldCharType="separate"/>
            </w:r>
            <w:r w:rsidR="00A01D94">
              <w:rPr>
                <w:b/>
                <w:bCs/>
                <w:noProof/>
              </w:rPr>
              <w:t>1</w:t>
            </w:r>
            <w:r w:rsidRPr="00355588">
              <w:rPr>
                <w:b/>
                <w:bCs/>
              </w:rPr>
              <w:fldChar w:fldCharType="end"/>
            </w:r>
          </w:p>
        </w:sdtContent>
      </w:sdt>
    </w:sdtContent>
  </w:sdt>
  <w:p w:rsidR="00355588" w:rsidRDefault="00355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94" w:rsidRDefault="00A01D94" w:rsidP="00355588">
      <w:pPr>
        <w:spacing w:after="0" w:line="240" w:lineRule="auto"/>
      </w:pPr>
      <w:r>
        <w:separator/>
      </w:r>
    </w:p>
  </w:footnote>
  <w:footnote w:type="continuationSeparator" w:id="0">
    <w:p w:rsidR="00A01D94" w:rsidRDefault="00A01D94" w:rsidP="0035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A41"/>
    <w:multiLevelType w:val="hybridMultilevel"/>
    <w:tmpl w:val="1128881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04015"/>
    <w:multiLevelType w:val="hybridMultilevel"/>
    <w:tmpl w:val="567AE14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E41CB"/>
    <w:multiLevelType w:val="hybridMultilevel"/>
    <w:tmpl w:val="9C02610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E04C0"/>
    <w:multiLevelType w:val="hybridMultilevel"/>
    <w:tmpl w:val="BAD4FC7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D62DE"/>
    <w:multiLevelType w:val="hybridMultilevel"/>
    <w:tmpl w:val="5AB8A3D4"/>
    <w:lvl w:ilvl="0" w:tplc="0742B264">
      <w:start w:val="1"/>
      <w:numFmt w:val="decimal"/>
      <w:lvlText w:val="%1."/>
      <w:lvlJc w:val="left"/>
      <w:pPr>
        <w:ind w:left="81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55A61"/>
    <w:multiLevelType w:val="hybridMultilevel"/>
    <w:tmpl w:val="0340195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61779"/>
    <w:multiLevelType w:val="hybridMultilevel"/>
    <w:tmpl w:val="E19E2B0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F7A4D"/>
    <w:multiLevelType w:val="hybridMultilevel"/>
    <w:tmpl w:val="48EE5C1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B722D1"/>
    <w:multiLevelType w:val="hybridMultilevel"/>
    <w:tmpl w:val="CD2477E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956A9"/>
    <w:multiLevelType w:val="hybridMultilevel"/>
    <w:tmpl w:val="ABA2EDE6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1761A"/>
    <w:multiLevelType w:val="hybridMultilevel"/>
    <w:tmpl w:val="4BD22EB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5B7AB5"/>
    <w:multiLevelType w:val="hybridMultilevel"/>
    <w:tmpl w:val="B0D2D992"/>
    <w:lvl w:ilvl="0" w:tplc="6540D328">
      <w:start w:val="1"/>
      <w:numFmt w:val="hebrew2"/>
      <w:lvlText w:val="%1."/>
      <w:lvlJc w:val="left"/>
      <w:pPr>
        <w:ind w:left="144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7A1E6A"/>
    <w:multiLevelType w:val="hybridMultilevel"/>
    <w:tmpl w:val="17C8CBE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2692B"/>
    <w:multiLevelType w:val="hybridMultilevel"/>
    <w:tmpl w:val="A8CAF3A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510606"/>
    <w:multiLevelType w:val="hybridMultilevel"/>
    <w:tmpl w:val="8274275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075D1"/>
    <w:multiLevelType w:val="hybridMultilevel"/>
    <w:tmpl w:val="5FD844E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F37CB"/>
    <w:multiLevelType w:val="hybridMultilevel"/>
    <w:tmpl w:val="60CA886A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8B0AB5"/>
    <w:multiLevelType w:val="hybridMultilevel"/>
    <w:tmpl w:val="E208CE2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7B4434"/>
    <w:multiLevelType w:val="hybridMultilevel"/>
    <w:tmpl w:val="CD1AF502"/>
    <w:lvl w:ilvl="0" w:tplc="E4AE78FA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A546B5"/>
    <w:multiLevelType w:val="hybridMultilevel"/>
    <w:tmpl w:val="B928CE38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A06C2F"/>
    <w:multiLevelType w:val="hybridMultilevel"/>
    <w:tmpl w:val="29C4CC4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651FD2"/>
    <w:multiLevelType w:val="hybridMultilevel"/>
    <w:tmpl w:val="C24EA7D6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07556B"/>
    <w:multiLevelType w:val="hybridMultilevel"/>
    <w:tmpl w:val="57CED676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E00A6C"/>
    <w:multiLevelType w:val="hybridMultilevel"/>
    <w:tmpl w:val="2068C1BC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8C4105"/>
    <w:multiLevelType w:val="hybridMultilevel"/>
    <w:tmpl w:val="D35E74DE"/>
    <w:lvl w:ilvl="0" w:tplc="C3447B6A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E4269B"/>
    <w:multiLevelType w:val="hybridMultilevel"/>
    <w:tmpl w:val="9E8CE60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26723D"/>
    <w:multiLevelType w:val="hybridMultilevel"/>
    <w:tmpl w:val="E19E2B0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717106"/>
    <w:multiLevelType w:val="hybridMultilevel"/>
    <w:tmpl w:val="9E42C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7271B"/>
    <w:multiLevelType w:val="hybridMultilevel"/>
    <w:tmpl w:val="61044B66"/>
    <w:lvl w:ilvl="0" w:tplc="F6DCF9CA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  <w:vertAlign w:val="baseline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1B4A03"/>
    <w:multiLevelType w:val="hybridMultilevel"/>
    <w:tmpl w:val="2536D4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C76F4D"/>
    <w:multiLevelType w:val="hybridMultilevel"/>
    <w:tmpl w:val="79924C60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C30E76"/>
    <w:multiLevelType w:val="hybridMultilevel"/>
    <w:tmpl w:val="F01C1744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F544D0"/>
    <w:multiLevelType w:val="hybridMultilevel"/>
    <w:tmpl w:val="21949DAE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55091"/>
    <w:multiLevelType w:val="hybridMultilevel"/>
    <w:tmpl w:val="FF1EA54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560E95"/>
    <w:multiLevelType w:val="hybridMultilevel"/>
    <w:tmpl w:val="1A56A102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6849CD"/>
    <w:multiLevelType w:val="hybridMultilevel"/>
    <w:tmpl w:val="2536D4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35"/>
  </w:num>
  <w:num w:numId="5">
    <w:abstractNumId w:val="34"/>
  </w:num>
  <w:num w:numId="6">
    <w:abstractNumId w:val="16"/>
  </w:num>
  <w:num w:numId="7">
    <w:abstractNumId w:val="19"/>
  </w:num>
  <w:num w:numId="8">
    <w:abstractNumId w:val="13"/>
  </w:num>
  <w:num w:numId="9">
    <w:abstractNumId w:val="2"/>
  </w:num>
  <w:num w:numId="10">
    <w:abstractNumId w:val="32"/>
  </w:num>
  <w:num w:numId="11">
    <w:abstractNumId w:val="17"/>
  </w:num>
  <w:num w:numId="12">
    <w:abstractNumId w:val="6"/>
  </w:num>
  <w:num w:numId="13">
    <w:abstractNumId w:val="26"/>
  </w:num>
  <w:num w:numId="14">
    <w:abstractNumId w:val="30"/>
  </w:num>
  <w:num w:numId="15">
    <w:abstractNumId w:val="5"/>
  </w:num>
  <w:num w:numId="16">
    <w:abstractNumId w:val="31"/>
  </w:num>
  <w:num w:numId="17">
    <w:abstractNumId w:val="4"/>
  </w:num>
  <w:num w:numId="18">
    <w:abstractNumId w:val="15"/>
  </w:num>
  <w:num w:numId="19">
    <w:abstractNumId w:val="7"/>
  </w:num>
  <w:num w:numId="20">
    <w:abstractNumId w:val="18"/>
  </w:num>
  <w:num w:numId="21">
    <w:abstractNumId w:val="22"/>
  </w:num>
  <w:num w:numId="22">
    <w:abstractNumId w:val="24"/>
  </w:num>
  <w:num w:numId="23">
    <w:abstractNumId w:val="1"/>
  </w:num>
  <w:num w:numId="24">
    <w:abstractNumId w:val="11"/>
  </w:num>
  <w:num w:numId="25">
    <w:abstractNumId w:val="28"/>
  </w:num>
  <w:num w:numId="26">
    <w:abstractNumId w:val="3"/>
  </w:num>
  <w:num w:numId="27">
    <w:abstractNumId w:val="21"/>
  </w:num>
  <w:num w:numId="28">
    <w:abstractNumId w:val="0"/>
  </w:num>
  <w:num w:numId="29">
    <w:abstractNumId w:val="14"/>
  </w:num>
  <w:num w:numId="30">
    <w:abstractNumId w:val="8"/>
  </w:num>
  <w:num w:numId="31">
    <w:abstractNumId w:val="12"/>
  </w:num>
  <w:num w:numId="32">
    <w:abstractNumId w:val="33"/>
  </w:num>
  <w:num w:numId="33">
    <w:abstractNumId w:val="9"/>
  </w:num>
  <w:num w:numId="34">
    <w:abstractNumId w:val="10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DE"/>
    <w:rsid w:val="00044184"/>
    <w:rsid w:val="00064122"/>
    <w:rsid w:val="00065660"/>
    <w:rsid w:val="00070836"/>
    <w:rsid w:val="00072A60"/>
    <w:rsid w:val="00084988"/>
    <w:rsid w:val="00086248"/>
    <w:rsid w:val="00091808"/>
    <w:rsid w:val="0009687B"/>
    <w:rsid w:val="000B1919"/>
    <w:rsid w:val="000B5024"/>
    <w:rsid w:val="000C3E34"/>
    <w:rsid w:val="000D1AA1"/>
    <w:rsid w:val="000D4C69"/>
    <w:rsid w:val="000D6C6B"/>
    <w:rsid w:val="000E46E9"/>
    <w:rsid w:val="000E489B"/>
    <w:rsid w:val="0010140A"/>
    <w:rsid w:val="0010626E"/>
    <w:rsid w:val="00112569"/>
    <w:rsid w:val="00134A87"/>
    <w:rsid w:val="001371CF"/>
    <w:rsid w:val="00146F64"/>
    <w:rsid w:val="00156B26"/>
    <w:rsid w:val="001650F4"/>
    <w:rsid w:val="00171AE4"/>
    <w:rsid w:val="001750E4"/>
    <w:rsid w:val="001757F4"/>
    <w:rsid w:val="00175B5F"/>
    <w:rsid w:val="00194C7C"/>
    <w:rsid w:val="001A11DF"/>
    <w:rsid w:val="001B0F7C"/>
    <w:rsid w:val="001C3835"/>
    <w:rsid w:val="001D45F5"/>
    <w:rsid w:val="001F7327"/>
    <w:rsid w:val="002059B1"/>
    <w:rsid w:val="00213D67"/>
    <w:rsid w:val="002230E8"/>
    <w:rsid w:val="002309FA"/>
    <w:rsid w:val="00235D5B"/>
    <w:rsid w:val="00246D1C"/>
    <w:rsid w:val="00273354"/>
    <w:rsid w:val="0027471A"/>
    <w:rsid w:val="002752D4"/>
    <w:rsid w:val="00281210"/>
    <w:rsid w:val="00285B08"/>
    <w:rsid w:val="00293197"/>
    <w:rsid w:val="002A455D"/>
    <w:rsid w:val="002A464D"/>
    <w:rsid w:val="002B528B"/>
    <w:rsid w:val="002E66AA"/>
    <w:rsid w:val="002F4668"/>
    <w:rsid w:val="00305D44"/>
    <w:rsid w:val="00355588"/>
    <w:rsid w:val="00356ADC"/>
    <w:rsid w:val="003712B9"/>
    <w:rsid w:val="0037487B"/>
    <w:rsid w:val="00375DF0"/>
    <w:rsid w:val="00377512"/>
    <w:rsid w:val="0038287C"/>
    <w:rsid w:val="00385F14"/>
    <w:rsid w:val="003903AD"/>
    <w:rsid w:val="003A42B9"/>
    <w:rsid w:val="003A52D5"/>
    <w:rsid w:val="003C047D"/>
    <w:rsid w:val="003C05B5"/>
    <w:rsid w:val="003D0ADB"/>
    <w:rsid w:val="003D22EB"/>
    <w:rsid w:val="003E33A1"/>
    <w:rsid w:val="003E5A3D"/>
    <w:rsid w:val="00401188"/>
    <w:rsid w:val="00413632"/>
    <w:rsid w:val="0041634E"/>
    <w:rsid w:val="00420F4C"/>
    <w:rsid w:val="004218BA"/>
    <w:rsid w:val="00422ED6"/>
    <w:rsid w:val="004475FA"/>
    <w:rsid w:val="00454F4F"/>
    <w:rsid w:val="00465A2F"/>
    <w:rsid w:val="004675D7"/>
    <w:rsid w:val="004A0220"/>
    <w:rsid w:val="004A03B9"/>
    <w:rsid w:val="004B0CA9"/>
    <w:rsid w:val="004B3FF2"/>
    <w:rsid w:val="004C51CB"/>
    <w:rsid w:val="004D1E75"/>
    <w:rsid w:val="004D24B4"/>
    <w:rsid w:val="004E4DE5"/>
    <w:rsid w:val="004F66BA"/>
    <w:rsid w:val="0050403A"/>
    <w:rsid w:val="00513702"/>
    <w:rsid w:val="00537499"/>
    <w:rsid w:val="005378A6"/>
    <w:rsid w:val="00540461"/>
    <w:rsid w:val="00557707"/>
    <w:rsid w:val="0056419F"/>
    <w:rsid w:val="0056620C"/>
    <w:rsid w:val="0056645E"/>
    <w:rsid w:val="00592A0E"/>
    <w:rsid w:val="00597F8B"/>
    <w:rsid w:val="005B7810"/>
    <w:rsid w:val="005D7F27"/>
    <w:rsid w:val="005E4867"/>
    <w:rsid w:val="005F3257"/>
    <w:rsid w:val="00603114"/>
    <w:rsid w:val="0064554E"/>
    <w:rsid w:val="00647FE2"/>
    <w:rsid w:val="0069418C"/>
    <w:rsid w:val="0069791C"/>
    <w:rsid w:val="006A48A2"/>
    <w:rsid w:val="006B72C6"/>
    <w:rsid w:val="006F0D46"/>
    <w:rsid w:val="006F4D03"/>
    <w:rsid w:val="00705B0B"/>
    <w:rsid w:val="00713961"/>
    <w:rsid w:val="00721890"/>
    <w:rsid w:val="00757518"/>
    <w:rsid w:val="00762769"/>
    <w:rsid w:val="0076532B"/>
    <w:rsid w:val="00776BC6"/>
    <w:rsid w:val="007779F4"/>
    <w:rsid w:val="0078102D"/>
    <w:rsid w:val="0078510B"/>
    <w:rsid w:val="007A4A5E"/>
    <w:rsid w:val="007C00B4"/>
    <w:rsid w:val="007D3EF9"/>
    <w:rsid w:val="007F1FDC"/>
    <w:rsid w:val="007F3E96"/>
    <w:rsid w:val="007F5883"/>
    <w:rsid w:val="00803353"/>
    <w:rsid w:val="008139E0"/>
    <w:rsid w:val="0082349B"/>
    <w:rsid w:val="00856889"/>
    <w:rsid w:val="00871171"/>
    <w:rsid w:val="008952BA"/>
    <w:rsid w:val="0089785E"/>
    <w:rsid w:val="008A10C9"/>
    <w:rsid w:val="008B07B3"/>
    <w:rsid w:val="008C19E7"/>
    <w:rsid w:val="008D6AA5"/>
    <w:rsid w:val="008E573B"/>
    <w:rsid w:val="008F0FC5"/>
    <w:rsid w:val="008F1E70"/>
    <w:rsid w:val="008F7519"/>
    <w:rsid w:val="009418E2"/>
    <w:rsid w:val="00942C16"/>
    <w:rsid w:val="009475A8"/>
    <w:rsid w:val="009476E7"/>
    <w:rsid w:val="009529BC"/>
    <w:rsid w:val="0096307B"/>
    <w:rsid w:val="00965A45"/>
    <w:rsid w:val="009A08DA"/>
    <w:rsid w:val="009B05DB"/>
    <w:rsid w:val="009B13EA"/>
    <w:rsid w:val="009D2F60"/>
    <w:rsid w:val="009E15D9"/>
    <w:rsid w:val="009E7CE4"/>
    <w:rsid w:val="009F05E5"/>
    <w:rsid w:val="00A01D94"/>
    <w:rsid w:val="00A04392"/>
    <w:rsid w:val="00A115FA"/>
    <w:rsid w:val="00A119BE"/>
    <w:rsid w:val="00A3729C"/>
    <w:rsid w:val="00A61C2B"/>
    <w:rsid w:val="00A6239C"/>
    <w:rsid w:val="00A72331"/>
    <w:rsid w:val="00AA74CB"/>
    <w:rsid w:val="00AC52BC"/>
    <w:rsid w:val="00AC65DB"/>
    <w:rsid w:val="00AD54EB"/>
    <w:rsid w:val="00B04E7E"/>
    <w:rsid w:val="00B1246B"/>
    <w:rsid w:val="00B138EC"/>
    <w:rsid w:val="00B274DD"/>
    <w:rsid w:val="00B354F2"/>
    <w:rsid w:val="00B6332E"/>
    <w:rsid w:val="00B73B9E"/>
    <w:rsid w:val="00B7790B"/>
    <w:rsid w:val="00B92740"/>
    <w:rsid w:val="00B93298"/>
    <w:rsid w:val="00B97310"/>
    <w:rsid w:val="00BA0E75"/>
    <w:rsid w:val="00BA6B27"/>
    <w:rsid w:val="00BB02BB"/>
    <w:rsid w:val="00BE7F4B"/>
    <w:rsid w:val="00BF1F7F"/>
    <w:rsid w:val="00C077B4"/>
    <w:rsid w:val="00C130B9"/>
    <w:rsid w:val="00C145CD"/>
    <w:rsid w:val="00C14939"/>
    <w:rsid w:val="00C46FB3"/>
    <w:rsid w:val="00C50D75"/>
    <w:rsid w:val="00C647CF"/>
    <w:rsid w:val="00C80BDE"/>
    <w:rsid w:val="00C83B35"/>
    <w:rsid w:val="00C856F6"/>
    <w:rsid w:val="00CB047F"/>
    <w:rsid w:val="00CB3EBE"/>
    <w:rsid w:val="00CB6D0C"/>
    <w:rsid w:val="00CD475F"/>
    <w:rsid w:val="00CE283E"/>
    <w:rsid w:val="00CE7494"/>
    <w:rsid w:val="00D5736D"/>
    <w:rsid w:val="00D61B47"/>
    <w:rsid w:val="00D63D89"/>
    <w:rsid w:val="00D652E2"/>
    <w:rsid w:val="00D80A20"/>
    <w:rsid w:val="00DA5474"/>
    <w:rsid w:val="00DB4977"/>
    <w:rsid w:val="00DB5DF0"/>
    <w:rsid w:val="00DC5522"/>
    <w:rsid w:val="00DF1870"/>
    <w:rsid w:val="00DF2184"/>
    <w:rsid w:val="00DF3F5C"/>
    <w:rsid w:val="00E21F9D"/>
    <w:rsid w:val="00E24CA0"/>
    <w:rsid w:val="00E54117"/>
    <w:rsid w:val="00E67452"/>
    <w:rsid w:val="00E74868"/>
    <w:rsid w:val="00E80D2A"/>
    <w:rsid w:val="00E84D0B"/>
    <w:rsid w:val="00E87047"/>
    <w:rsid w:val="00ED3138"/>
    <w:rsid w:val="00EE6564"/>
    <w:rsid w:val="00EF2E65"/>
    <w:rsid w:val="00EF4578"/>
    <w:rsid w:val="00F06A9A"/>
    <w:rsid w:val="00F16357"/>
    <w:rsid w:val="00F21E03"/>
    <w:rsid w:val="00F321B3"/>
    <w:rsid w:val="00F355AC"/>
    <w:rsid w:val="00F373A1"/>
    <w:rsid w:val="00F41A60"/>
    <w:rsid w:val="00F579E0"/>
    <w:rsid w:val="00F70999"/>
    <w:rsid w:val="00F813E4"/>
    <w:rsid w:val="00F84E07"/>
    <w:rsid w:val="00F96679"/>
    <w:rsid w:val="00FA0BD2"/>
    <w:rsid w:val="00FA484E"/>
    <w:rsid w:val="00FB1852"/>
    <w:rsid w:val="00FB477E"/>
    <w:rsid w:val="00FD43A8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9516-AAE4-4054-9F4E-68209A11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E2"/>
    <w:pPr>
      <w:spacing w:after="0" w:line="240" w:lineRule="auto"/>
    </w:pPr>
    <w:rPr>
      <w:rFonts w:ascii="Times New Roman" w:eastAsia="Calibri" w:hAnsi="Times New Roman"/>
      <w:b/>
      <w:bCs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588"/>
  </w:style>
  <w:style w:type="paragraph" w:styleId="Footer">
    <w:name w:val="footer"/>
    <w:basedOn w:val="Normal"/>
    <w:link w:val="FooterChar"/>
    <w:uiPriority w:val="99"/>
    <w:unhideWhenUsed/>
    <w:rsid w:val="00355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588"/>
  </w:style>
  <w:style w:type="paragraph" w:styleId="ListParagraph">
    <w:name w:val="List Paragraph"/>
    <w:basedOn w:val="Normal"/>
    <w:uiPriority w:val="34"/>
    <w:qFormat/>
    <w:rsid w:val="008A10C9"/>
    <w:pPr>
      <w:ind w:left="720"/>
      <w:contextualSpacing/>
    </w:pPr>
  </w:style>
  <w:style w:type="table" w:styleId="PlainTable5">
    <w:name w:val="Plain Table 5"/>
    <w:basedOn w:val="TableNormal"/>
    <w:uiPriority w:val="45"/>
    <w:rsid w:val="007139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139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125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213</cp:revision>
  <cp:lastPrinted>2020-02-17T08:34:00Z</cp:lastPrinted>
  <dcterms:created xsi:type="dcterms:W3CDTF">2020-02-14T05:16:00Z</dcterms:created>
  <dcterms:modified xsi:type="dcterms:W3CDTF">2020-02-18T08:52:00Z</dcterms:modified>
</cp:coreProperties>
</file>